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adjustRightInd w:val="0"/>
        <w:snapToGrid w:val="0"/>
        <w:spacing w:line="560" w:lineRule="exact"/>
        <w:rPr>
          <w:kern w:val="0"/>
          <w:szCs w:val="32"/>
        </w:rPr>
      </w:pPr>
      <w:r>
        <w:rPr>
          <w:rFonts w:eastAsia="方正黑体_GBK"/>
          <w:kern w:val="0"/>
          <w:szCs w:val="32"/>
        </w:rPr>
        <w:t>附件2</w:t>
      </w:r>
    </w:p>
    <w:p>
      <w:pPr>
        <w:overflowPunct w:val="0"/>
        <w:adjustRightInd w:val="0"/>
        <w:snapToGrid w:val="0"/>
        <w:spacing w:line="560" w:lineRule="exact"/>
        <w:ind w:firstLine="640"/>
        <w:rPr>
          <w:kern w:val="0"/>
          <w:szCs w:val="32"/>
        </w:rPr>
      </w:pPr>
    </w:p>
    <w:p>
      <w:pPr>
        <w:overflowPunct w:val="0"/>
        <w:adjustRightInd w:val="0"/>
        <w:snapToGrid w:val="0"/>
        <w:spacing w:line="560" w:lineRule="exact"/>
        <w:jc w:val="center"/>
        <w:rPr>
          <w:rFonts w:eastAsia="方正小标宋_GBK"/>
          <w:bCs/>
          <w:sz w:val="44"/>
          <w:szCs w:val="44"/>
        </w:rPr>
      </w:pPr>
      <w:bookmarkStart w:id="0" w:name="_GoBack"/>
      <w:r>
        <w:rPr>
          <w:rFonts w:eastAsia="方正小标宋_GBK"/>
          <w:bCs/>
          <w:sz w:val="44"/>
          <w:szCs w:val="44"/>
        </w:rPr>
        <w:t>研修管理要求</w:t>
      </w:r>
    </w:p>
    <w:bookmarkEnd w:id="0"/>
    <w:p>
      <w:pPr>
        <w:overflowPunct w:val="0"/>
        <w:adjustRightInd w:val="0"/>
        <w:snapToGrid w:val="0"/>
        <w:spacing w:line="560" w:lineRule="exact"/>
        <w:ind w:firstLine="880"/>
        <w:jc w:val="center"/>
        <w:rPr>
          <w:rFonts w:eastAsia="黑体"/>
          <w:bCs/>
          <w:sz w:val="44"/>
          <w:szCs w:val="44"/>
        </w:rPr>
      </w:pPr>
    </w:p>
    <w:p>
      <w:pPr>
        <w:overflowPunct w:val="0"/>
        <w:adjustRightInd w:val="0"/>
        <w:snapToGrid w:val="0"/>
        <w:spacing w:line="560" w:lineRule="exact"/>
        <w:ind w:firstLine="640"/>
        <w:rPr>
          <w:rFonts w:eastAsia="方正黑体_GBK"/>
          <w:szCs w:val="32"/>
        </w:rPr>
      </w:pPr>
      <w:r>
        <w:rPr>
          <w:rFonts w:eastAsia="方正黑体_GBK"/>
          <w:szCs w:val="32"/>
        </w:rPr>
        <w:t>1、关于报名</w:t>
      </w:r>
    </w:p>
    <w:p>
      <w:pPr>
        <w:overflowPunct w:val="0"/>
        <w:adjustRightInd w:val="0"/>
        <w:snapToGrid w:val="0"/>
        <w:spacing w:line="560" w:lineRule="exact"/>
        <w:ind w:firstLine="640"/>
        <w:rPr>
          <w:szCs w:val="32"/>
        </w:rPr>
      </w:pPr>
      <w:r>
        <w:rPr>
          <w:szCs w:val="32"/>
        </w:rPr>
        <w:t>本次研修采用封闭式集中管理，请您在确认可以全程参加、并接受以下统一管理要求的前提下再进行报名，我们将在报到时与您签署保证函。</w:t>
      </w:r>
    </w:p>
    <w:p>
      <w:pPr>
        <w:overflowPunct w:val="0"/>
        <w:adjustRightInd w:val="0"/>
        <w:snapToGrid w:val="0"/>
        <w:spacing w:line="560" w:lineRule="exact"/>
        <w:ind w:firstLine="640"/>
        <w:rPr>
          <w:rFonts w:eastAsia="方正黑体_GBK"/>
          <w:szCs w:val="32"/>
        </w:rPr>
      </w:pPr>
      <w:r>
        <w:rPr>
          <w:rFonts w:hint="eastAsia" w:eastAsia="方正黑体_GBK"/>
          <w:szCs w:val="32"/>
        </w:rPr>
        <w:t>2</w:t>
      </w:r>
      <w:r>
        <w:rPr>
          <w:rFonts w:eastAsia="方正黑体_GBK"/>
          <w:szCs w:val="32"/>
        </w:rPr>
        <w:t>、关于封闭式管理</w:t>
      </w:r>
    </w:p>
    <w:p>
      <w:pPr>
        <w:overflowPunct w:val="0"/>
        <w:adjustRightInd w:val="0"/>
        <w:snapToGrid w:val="0"/>
        <w:spacing w:line="560" w:lineRule="exact"/>
        <w:ind w:firstLine="640"/>
        <w:rPr>
          <w:szCs w:val="32"/>
        </w:rPr>
      </w:pPr>
      <w:r>
        <w:rPr>
          <w:szCs w:val="32"/>
        </w:rPr>
        <w:t>本期研修将于2023年6月25日报到，2023年6月30日晚间结束。在您报到后，正式进入封闭式管理，6月30日全部研修活动结束后，解除封闭式管理。</w:t>
      </w:r>
    </w:p>
    <w:p>
      <w:pPr>
        <w:overflowPunct w:val="0"/>
        <w:adjustRightInd w:val="0"/>
        <w:snapToGrid w:val="0"/>
        <w:spacing w:line="560" w:lineRule="exact"/>
        <w:ind w:firstLine="640"/>
        <w:rPr>
          <w:szCs w:val="32"/>
        </w:rPr>
      </w:pPr>
      <w:r>
        <w:rPr>
          <w:szCs w:val="32"/>
        </w:rPr>
        <w:t>封闭式管理期间，所有参训人员必须遵守管理制度，统一活动、统一就餐、统一摆渡、统一住宿；在研修期间，请随身携带口罩，遵守当地有关防疫要求，摆渡期间、乘坐电梯、上课期间及往返乘坐公共交通工具等必要时候请佩戴口罩。</w:t>
      </w:r>
    </w:p>
    <w:p>
      <w:pPr>
        <w:overflowPunct w:val="0"/>
        <w:adjustRightInd w:val="0"/>
        <w:snapToGrid w:val="0"/>
        <w:spacing w:line="560" w:lineRule="exact"/>
        <w:ind w:firstLine="640"/>
        <w:rPr>
          <w:szCs w:val="32"/>
        </w:rPr>
      </w:pPr>
      <w:r>
        <w:rPr>
          <w:szCs w:val="32"/>
        </w:rPr>
        <w:t>研修期间一律不准饮酒，严禁组织或参加任何形式的可能影响研修活动的宴请、娱乐活动。班级、小组不得以集体活动为名聚餐吃请，严禁酗酒、滋事。</w:t>
      </w:r>
    </w:p>
    <w:p>
      <w:pPr>
        <w:overflowPunct w:val="0"/>
        <w:adjustRightInd w:val="0"/>
        <w:snapToGrid w:val="0"/>
        <w:spacing w:line="560" w:lineRule="exact"/>
        <w:ind w:firstLine="640"/>
        <w:rPr>
          <w:szCs w:val="32"/>
        </w:rPr>
      </w:pPr>
      <w:r>
        <w:rPr>
          <w:szCs w:val="32"/>
        </w:rPr>
        <w:t>本期研修期间，所有参训人员须严格遵守有关保密要求；未经允许，禁止私带手机进入课堂，不得录音、拍照，不得泄露有关授课资料或信息。</w:t>
      </w:r>
    </w:p>
    <w:p>
      <w:pPr>
        <w:overflowPunct w:val="0"/>
        <w:adjustRightInd w:val="0"/>
        <w:snapToGrid w:val="0"/>
        <w:spacing w:line="560" w:lineRule="exact"/>
        <w:ind w:firstLine="640"/>
        <w:rPr>
          <w:rFonts w:eastAsia="方正黑体_GBK"/>
          <w:szCs w:val="32"/>
        </w:rPr>
      </w:pPr>
      <w:r>
        <w:rPr>
          <w:rFonts w:hint="eastAsia" w:eastAsia="方正黑体_GBK"/>
          <w:szCs w:val="32"/>
        </w:rPr>
        <w:t>3</w:t>
      </w:r>
      <w:r>
        <w:rPr>
          <w:rFonts w:eastAsia="方正黑体_GBK"/>
          <w:szCs w:val="32"/>
        </w:rPr>
        <w:t>、关于离队</w:t>
      </w:r>
    </w:p>
    <w:p>
      <w:pPr>
        <w:overflowPunct w:val="0"/>
        <w:adjustRightInd w:val="0"/>
        <w:snapToGrid w:val="0"/>
        <w:spacing w:line="560" w:lineRule="exact"/>
        <w:ind w:firstLine="640"/>
        <w:rPr>
          <w:szCs w:val="32"/>
        </w:rPr>
      </w:pPr>
      <w:r>
        <w:rPr>
          <w:szCs w:val="32"/>
        </w:rPr>
        <w:t>如研修期间，确因个人原因必须离队，您将失去继续参加此次研修的资格，离队后无法再次归队。</w:t>
      </w:r>
    </w:p>
    <w:p>
      <w:pPr>
        <w:overflowPunct w:val="0"/>
        <w:adjustRightInd w:val="0"/>
        <w:snapToGrid w:val="0"/>
        <w:spacing w:line="560" w:lineRule="exact"/>
        <w:ind w:firstLine="640"/>
        <w:rPr>
          <w:rFonts w:eastAsia="方正黑体_GBK"/>
          <w:szCs w:val="32"/>
        </w:rPr>
      </w:pPr>
      <w:r>
        <w:rPr>
          <w:rFonts w:hint="eastAsia" w:eastAsia="方正黑体_GBK"/>
          <w:szCs w:val="32"/>
        </w:rPr>
        <w:t>4</w:t>
      </w:r>
      <w:r>
        <w:rPr>
          <w:rFonts w:eastAsia="方正黑体_GBK"/>
          <w:szCs w:val="32"/>
        </w:rPr>
        <w:t>、关于违反管理要求</w:t>
      </w:r>
    </w:p>
    <w:p>
      <w:pPr>
        <w:overflowPunct w:val="0"/>
        <w:adjustRightInd w:val="0"/>
        <w:snapToGrid w:val="0"/>
        <w:spacing w:line="560" w:lineRule="exact"/>
        <w:ind w:firstLine="632"/>
        <w:rPr>
          <w:spacing w:val="-2"/>
          <w:szCs w:val="32"/>
        </w:rPr>
      </w:pPr>
      <w:r>
        <w:rPr>
          <w:spacing w:val="-2"/>
          <w:szCs w:val="32"/>
        </w:rPr>
        <w:t>如研修期间，违反上述管理要求，组织方会视情节轻重，给予相应处分，同时会严重影响您的个人信誉及之后参与组织方筹备的其他各项活动。</w:t>
      </w:r>
    </w:p>
    <w:sectPr>
      <w:footerReference r:id="rId3" w:type="default"/>
      <w:pgSz w:w="11906" w:h="16838"/>
      <w:pgMar w:top="2098"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Theme="majorEastAsia"/>
        <w:sz w:val="28"/>
        <w:szCs w:val="28"/>
      </w:rPr>
      <w:fldChar w:fldCharType="begin"/>
    </w:r>
    <w:r>
      <w:rPr>
        <w:rStyle w:val="14"/>
        <w:rFonts w:ascii="Times New Roman" w:hAnsi="Times New Roman" w:eastAsiaTheme="majorEastAsia"/>
        <w:sz w:val="28"/>
        <w:szCs w:val="28"/>
      </w:rPr>
      <w:instrText xml:space="preserve"> PAGE </w:instrText>
    </w:r>
    <w:r>
      <w:rPr>
        <w:rFonts w:ascii="Times New Roman" w:hAnsi="Times New Roman" w:eastAsiaTheme="majorEastAsia"/>
        <w:sz w:val="28"/>
        <w:szCs w:val="28"/>
      </w:rPr>
      <w:fldChar w:fldCharType="separate"/>
    </w:r>
    <w:r>
      <w:rPr>
        <w:rStyle w:val="14"/>
        <w:rFonts w:ascii="Times New Roman" w:hAnsi="Times New Roman" w:eastAsiaTheme="majorEastAsia"/>
        <w:sz w:val="28"/>
        <w:szCs w:val="28"/>
      </w:rPr>
      <w:t>4</w:t>
    </w:r>
    <w:r>
      <w:rPr>
        <w:rFonts w:ascii="Times New Roman" w:hAnsi="Times New Roman" w:eastAsiaTheme="majorEastAsia"/>
        <w:sz w:val="28"/>
        <w:szCs w:val="28"/>
      </w:rPr>
      <w:fldChar w:fldCharType="end"/>
    </w:r>
    <w:r>
      <w:rPr>
        <w:rFonts w:ascii="Times New Roman" w:hAnsi="Times New Roman" w:eastAsiaTheme="majorEastAsia"/>
        <w:sz w:val="28"/>
        <w:szCs w:val="28"/>
      </w:rPr>
      <w:t xml:space="preserve"> </w:t>
    </w:r>
    <w:r>
      <w:rPr>
        <w:rFonts w:ascii="Times New Roman" w:hAnsi="Times New Roman" w:eastAsia="仿宋_GB2312"/>
        <w:sz w:val="28"/>
        <w:szCs w:val="28"/>
      </w:rPr>
      <w:t>—</w:t>
    </w:r>
  </w:p>
  <w:p>
    <w:pPr>
      <w:pStyle w:val="5"/>
      <w:jc w:val="center"/>
      <w:rPr>
        <w:rFonts w:ascii="仿宋_GB2312" w:eastAsia="仿宋_GB23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doNotShadeFormData w:val="true"/>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mZkMmI5ZGZjMWRkYzlkNDU1MzMxODEzODI3MGMifQ=="/>
  </w:docVars>
  <w:rsids>
    <w:rsidRoot w:val="00172A27"/>
    <w:rsid w:val="0000125F"/>
    <w:rsid w:val="00002737"/>
    <w:rsid w:val="000033F9"/>
    <w:rsid w:val="00007912"/>
    <w:rsid w:val="00007A5C"/>
    <w:rsid w:val="00013720"/>
    <w:rsid w:val="00016BFA"/>
    <w:rsid w:val="00031097"/>
    <w:rsid w:val="00035CC6"/>
    <w:rsid w:val="00045BCF"/>
    <w:rsid w:val="00045BF7"/>
    <w:rsid w:val="00046BD7"/>
    <w:rsid w:val="000571C5"/>
    <w:rsid w:val="0005753B"/>
    <w:rsid w:val="0006359B"/>
    <w:rsid w:val="00067A6C"/>
    <w:rsid w:val="00083CB3"/>
    <w:rsid w:val="00086C6B"/>
    <w:rsid w:val="00091CC8"/>
    <w:rsid w:val="000921AA"/>
    <w:rsid w:val="00095E53"/>
    <w:rsid w:val="000A13A1"/>
    <w:rsid w:val="000A220A"/>
    <w:rsid w:val="000A5C83"/>
    <w:rsid w:val="000A5F41"/>
    <w:rsid w:val="000A67F8"/>
    <w:rsid w:val="000A6EBC"/>
    <w:rsid w:val="000B45D1"/>
    <w:rsid w:val="000B475C"/>
    <w:rsid w:val="000B6A16"/>
    <w:rsid w:val="000C3B48"/>
    <w:rsid w:val="000C76E6"/>
    <w:rsid w:val="000D2C65"/>
    <w:rsid w:val="000D3B00"/>
    <w:rsid w:val="000D52C3"/>
    <w:rsid w:val="000E3DBF"/>
    <w:rsid w:val="000E7C99"/>
    <w:rsid w:val="000F46F8"/>
    <w:rsid w:val="000F6AC1"/>
    <w:rsid w:val="00112EE8"/>
    <w:rsid w:val="001278DA"/>
    <w:rsid w:val="001304D7"/>
    <w:rsid w:val="001306E8"/>
    <w:rsid w:val="001335B3"/>
    <w:rsid w:val="001336AA"/>
    <w:rsid w:val="001336D6"/>
    <w:rsid w:val="00153EA6"/>
    <w:rsid w:val="00161EA7"/>
    <w:rsid w:val="001649D9"/>
    <w:rsid w:val="001725DF"/>
    <w:rsid w:val="00172A27"/>
    <w:rsid w:val="001738A7"/>
    <w:rsid w:val="00173CB5"/>
    <w:rsid w:val="001939E5"/>
    <w:rsid w:val="001B39E5"/>
    <w:rsid w:val="001B509E"/>
    <w:rsid w:val="001C10DC"/>
    <w:rsid w:val="001C280C"/>
    <w:rsid w:val="001C60FC"/>
    <w:rsid w:val="001D2FF9"/>
    <w:rsid w:val="001D59A3"/>
    <w:rsid w:val="001E3A30"/>
    <w:rsid w:val="001F1DA6"/>
    <w:rsid w:val="001F5720"/>
    <w:rsid w:val="001F5E24"/>
    <w:rsid w:val="002058C4"/>
    <w:rsid w:val="002101F0"/>
    <w:rsid w:val="002122BE"/>
    <w:rsid w:val="002217C2"/>
    <w:rsid w:val="00235598"/>
    <w:rsid w:val="002410FF"/>
    <w:rsid w:val="00241A10"/>
    <w:rsid w:val="002536A5"/>
    <w:rsid w:val="00253F6D"/>
    <w:rsid w:val="0025483E"/>
    <w:rsid w:val="002561B8"/>
    <w:rsid w:val="0026491B"/>
    <w:rsid w:val="00265047"/>
    <w:rsid w:val="00275DC5"/>
    <w:rsid w:val="00284370"/>
    <w:rsid w:val="00290993"/>
    <w:rsid w:val="00294022"/>
    <w:rsid w:val="00296611"/>
    <w:rsid w:val="002966A1"/>
    <w:rsid w:val="002A0EF0"/>
    <w:rsid w:val="002A2764"/>
    <w:rsid w:val="002A41A3"/>
    <w:rsid w:val="002B1B01"/>
    <w:rsid w:val="002B3A11"/>
    <w:rsid w:val="002D0B91"/>
    <w:rsid w:val="002E1730"/>
    <w:rsid w:val="00302A3A"/>
    <w:rsid w:val="0030615E"/>
    <w:rsid w:val="00313E0C"/>
    <w:rsid w:val="003142FF"/>
    <w:rsid w:val="003225ED"/>
    <w:rsid w:val="00332755"/>
    <w:rsid w:val="00343381"/>
    <w:rsid w:val="00343BC6"/>
    <w:rsid w:val="003444D8"/>
    <w:rsid w:val="00346113"/>
    <w:rsid w:val="003464E2"/>
    <w:rsid w:val="00346D61"/>
    <w:rsid w:val="003576A9"/>
    <w:rsid w:val="00365BC5"/>
    <w:rsid w:val="00367DD2"/>
    <w:rsid w:val="00370783"/>
    <w:rsid w:val="0037792A"/>
    <w:rsid w:val="0039579F"/>
    <w:rsid w:val="003967A5"/>
    <w:rsid w:val="00397113"/>
    <w:rsid w:val="003A692B"/>
    <w:rsid w:val="003B6EFD"/>
    <w:rsid w:val="003B79BA"/>
    <w:rsid w:val="003C1DF3"/>
    <w:rsid w:val="003C2255"/>
    <w:rsid w:val="003C4192"/>
    <w:rsid w:val="003C4DC5"/>
    <w:rsid w:val="003D3614"/>
    <w:rsid w:val="003D5362"/>
    <w:rsid w:val="003E0FD2"/>
    <w:rsid w:val="003E103B"/>
    <w:rsid w:val="003E477D"/>
    <w:rsid w:val="003E6E47"/>
    <w:rsid w:val="003F20A7"/>
    <w:rsid w:val="003F4D64"/>
    <w:rsid w:val="00401491"/>
    <w:rsid w:val="004017D4"/>
    <w:rsid w:val="00407035"/>
    <w:rsid w:val="004150B0"/>
    <w:rsid w:val="00415F72"/>
    <w:rsid w:val="00435BE0"/>
    <w:rsid w:val="00441129"/>
    <w:rsid w:val="00443C1E"/>
    <w:rsid w:val="00443C30"/>
    <w:rsid w:val="00443C5E"/>
    <w:rsid w:val="00445088"/>
    <w:rsid w:val="00445474"/>
    <w:rsid w:val="00466A40"/>
    <w:rsid w:val="00476EE9"/>
    <w:rsid w:val="004770F8"/>
    <w:rsid w:val="00482E0D"/>
    <w:rsid w:val="00485082"/>
    <w:rsid w:val="004A0CDB"/>
    <w:rsid w:val="004A2DFB"/>
    <w:rsid w:val="004A38FE"/>
    <w:rsid w:val="004A4490"/>
    <w:rsid w:val="004B0ACB"/>
    <w:rsid w:val="004B13B2"/>
    <w:rsid w:val="004B1B21"/>
    <w:rsid w:val="004C2102"/>
    <w:rsid w:val="004E386A"/>
    <w:rsid w:val="004E60F1"/>
    <w:rsid w:val="004E7339"/>
    <w:rsid w:val="004F0CD3"/>
    <w:rsid w:val="004F0F42"/>
    <w:rsid w:val="004F26A5"/>
    <w:rsid w:val="004F342E"/>
    <w:rsid w:val="004F40BE"/>
    <w:rsid w:val="0050613B"/>
    <w:rsid w:val="00506AEC"/>
    <w:rsid w:val="0051149C"/>
    <w:rsid w:val="00515F9D"/>
    <w:rsid w:val="00522186"/>
    <w:rsid w:val="005255F5"/>
    <w:rsid w:val="00526F66"/>
    <w:rsid w:val="00527CEC"/>
    <w:rsid w:val="00530041"/>
    <w:rsid w:val="005340F7"/>
    <w:rsid w:val="005402FC"/>
    <w:rsid w:val="00561873"/>
    <w:rsid w:val="00563C31"/>
    <w:rsid w:val="00571082"/>
    <w:rsid w:val="005750F9"/>
    <w:rsid w:val="00577A84"/>
    <w:rsid w:val="0058303E"/>
    <w:rsid w:val="00593B4C"/>
    <w:rsid w:val="005A0763"/>
    <w:rsid w:val="005A2161"/>
    <w:rsid w:val="005A7EF4"/>
    <w:rsid w:val="005B00CF"/>
    <w:rsid w:val="005B5E52"/>
    <w:rsid w:val="005B65E6"/>
    <w:rsid w:val="005C0AAC"/>
    <w:rsid w:val="005C365C"/>
    <w:rsid w:val="005C3826"/>
    <w:rsid w:val="005D2F90"/>
    <w:rsid w:val="005D4801"/>
    <w:rsid w:val="005D6F2D"/>
    <w:rsid w:val="005E5445"/>
    <w:rsid w:val="005E559B"/>
    <w:rsid w:val="005E7AFE"/>
    <w:rsid w:val="005F2760"/>
    <w:rsid w:val="005F4393"/>
    <w:rsid w:val="005F5C93"/>
    <w:rsid w:val="005F76EE"/>
    <w:rsid w:val="00600B4E"/>
    <w:rsid w:val="00602028"/>
    <w:rsid w:val="006031C3"/>
    <w:rsid w:val="006041A8"/>
    <w:rsid w:val="00617738"/>
    <w:rsid w:val="00623CBC"/>
    <w:rsid w:val="00630B5A"/>
    <w:rsid w:val="00633C99"/>
    <w:rsid w:val="00641511"/>
    <w:rsid w:val="00645059"/>
    <w:rsid w:val="006557D9"/>
    <w:rsid w:val="006570F7"/>
    <w:rsid w:val="00666C47"/>
    <w:rsid w:val="0066723C"/>
    <w:rsid w:val="00667E90"/>
    <w:rsid w:val="00672CF2"/>
    <w:rsid w:val="006742F4"/>
    <w:rsid w:val="0067673E"/>
    <w:rsid w:val="00680833"/>
    <w:rsid w:val="00681609"/>
    <w:rsid w:val="0068197E"/>
    <w:rsid w:val="006850E2"/>
    <w:rsid w:val="00692C0D"/>
    <w:rsid w:val="006A11A2"/>
    <w:rsid w:val="006A2F93"/>
    <w:rsid w:val="006A75F5"/>
    <w:rsid w:val="006B287F"/>
    <w:rsid w:val="006B509B"/>
    <w:rsid w:val="006B59C3"/>
    <w:rsid w:val="006B673A"/>
    <w:rsid w:val="006B68D0"/>
    <w:rsid w:val="006C0E26"/>
    <w:rsid w:val="006C59BD"/>
    <w:rsid w:val="006C5D37"/>
    <w:rsid w:val="006C72BC"/>
    <w:rsid w:val="006D7EDA"/>
    <w:rsid w:val="006E17FE"/>
    <w:rsid w:val="006F27A1"/>
    <w:rsid w:val="0070516D"/>
    <w:rsid w:val="00705545"/>
    <w:rsid w:val="007121F5"/>
    <w:rsid w:val="00722572"/>
    <w:rsid w:val="00730315"/>
    <w:rsid w:val="0074783A"/>
    <w:rsid w:val="00752392"/>
    <w:rsid w:val="00753A58"/>
    <w:rsid w:val="00764964"/>
    <w:rsid w:val="00774796"/>
    <w:rsid w:val="00780BF8"/>
    <w:rsid w:val="00795FC5"/>
    <w:rsid w:val="00795FE9"/>
    <w:rsid w:val="007B01C5"/>
    <w:rsid w:val="007B0DAD"/>
    <w:rsid w:val="007B1692"/>
    <w:rsid w:val="007B500F"/>
    <w:rsid w:val="007B6DC8"/>
    <w:rsid w:val="007C7C6B"/>
    <w:rsid w:val="007D2F06"/>
    <w:rsid w:val="007D3908"/>
    <w:rsid w:val="007D7FE1"/>
    <w:rsid w:val="007E41B3"/>
    <w:rsid w:val="007E4368"/>
    <w:rsid w:val="007E4B6E"/>
    <w:rsid w:val="007F0698"/>
    <w:rsid w:val="007F073B"/>
    <w:rsid w:val="007F3AF6"/>
    <w:rsid w:val="007F3F63"/>
    <w:rsid w:val="008002E0"/>
    <w:rsid w:val="00811821"/>
    <w:rsid w:val="00814F98"/>
    <w:rsid w:val="00816FA1"/>
    <w:rsid w:val="0083244E"/>
    <w:rsid w:val="00841634"/>
    <w:rsid w:val="00843710"/>
    <w:rsid w:val="008578AE"/>
    <w:rsid w:val="00863350"/>
    <w:rsid w:val="00864FC3"/>
    <w:rsid w:val="00870E78"/>
    <w:rsid w:val="00872B24"/>
    <w:rsid w:val="00877341"/>
    <w:rsid w:val="00880348"/>
    <w:rsid w:val="00881CB8"/>
    <w:rsid w:val="00884B21"/>
    <w:rsid w:val="00895C39"/>
    <w:rsid w:val="008A02B6"/>
    <w:rsid w:val="008A1C96"/>
    <w:rsid w:val="008A331C"/>
    <w:rsid w:val="008A4904"/>
    <w:rsid w:val="008B6D0E"/>
    <w:rsid w:val="008C1077"/>
    <w:rsid w:val="008C6BA4"/>
    <w:rsid w:val="008D3FAC"/>
    <w:rsid w:val="008D67B9"/>
    <w:rsid w:val="008D7235"/>
    <w:rsid w:val="008D7533"/>
    <w:rsid w:val="008E0173"/>
    <w:rsid w:val="008E130A"/>
    <w:rsid w:val="008E36B1"/>
    <w:rsid w:val="008E4689"/>
    <w:rsid w:val="008E56B9"/>
    <w:rsid w:val="008E5730"/>
    <w:rsid w:val="008F0E3C"/>
    <w:rsid w:val="008F2F90"/>
    <w:rsid w:val="00901B86"/>
    <w:rsid w:val="00902521"/>
    <w:rsid w:val="00905FCD"/>
    <w:rsid w:val="009205D5"/>
    <w:rsid w:val="0092091A"/>
    <w:rsid w:val="00924978"/>
    <w:rsid w:val="00925522"/>
    <w:rsid w:val="00934B5A"/>
    <w:rsid w:val="00940265"/>
    <w:rsid w:val="009424A6"/>
    <w:rsid w:val="00943975"/>
    <w:rsid w:val="00950AA1"/>
    <w:rsid w:val="00950D66"/>
    <w:rsid w:val="009517E3"/>
    <w:rsid w:val="00960EEF"/>
    <w:rsid w:val="009616E7"/>
    <w:rsid w:val="00964BB6"/>
    <w:rsid w:val="00971F41"/>
    <w:rsid w:val="00972982"/>
    <w:rsid w:val="009737CD"/>
    <w:rsid w:val="00986389"/>
    <w:rsid w:val="00987CC0"/>
    <w:rsid w:val="00990B58"/>
    <w:rsid w:val="00997B6D"/>
    <w:rsid w:val="009A1B54"/>
    <w:rsid w:val="009B6537"/>
    <w:rsid w:val="009C6B32"/>
    <w:rsid w:val="009D69F6"/>
    <w:rsid w:val="009E2557"/>
    <w:rsid w:val="009E3DBB"/>
    <w:rsid w:val="009F064F"/>
    <w:rsid w:val="009F5EFB"/>
    <w:rsid w:val="00A03B80"/>
    <w:rsid w:val="00A07C40"/>
    <w:rsid w:val="00A1513B"/>
    <w:rsid w:val="00A176F1"/>
    <w:rsid w:val="00A17872"/>
    <w:rsid w:val="00A37E38"/>
    <w:rsid w:val="00A42A2F"/>
    <w:rsid w:val="00A44BBE"/>
    <w:rsid w:val="00A45227"/>
    <w:rsid w:val="00A46CCC"/>
    <w:rsid w:val="00A50D86"/>
    <w:rsid w:val="00A53277"/>
    <w:rsid w:val="00A543A0"/>
    <w:rsid w:val="00A60146"/>
    <w:rsid w:val="00A60160"/>
    <w:rsid w:val="00A61395"/>
    <w:rsid w:val="00A70D6D"/>
    <w:rsid w:val="00A723FB"/>
    <w:rsid w:val="00A809B9"/>
    <w:rsid w:val="00A81016"/>
    <w:rsid w:val="00A84341"/>
    <w:rsid w:val="00A84CE2"/>
    <w:rsid w:val="00A93499"/>
    <w:rsid w:val="00A964AE"/>
    <w:rsid w:val="00AA5A22"/>
    <w:rsid w:val="00AB3376"/>
    <w:rsid w:val="00AC4815"/>
    <w:rsid w:val="00AC7549"/>
    <w:rsid w:val="00AD01A2"/>
    <w:rsid w:val="00AD1D07"/>
    <w:rsid w:val="00AD29FF"/>
    <w:rsid w:val="00AD2B1C"/>
    <w:rsid w:val="00AD6FB2"/>
    <w:rsid w:val="00AE7E31"/>
    <w:rsid w:val="00AF1EE3"/>
    <w:rsid w:val="00AF29BB"/>
    <w:rsid w:val="00AF44F6"/>
    <w:rsid w:val="00AF6128"/>
    <w:rsid w:val="00B01685"/>
    <w:rsid w:val="00B03403"/>
    <w:rsid w:val="00B10C2D"/>
    <w:rsid w:val="00B11D41"/>
    <w:rsid w:val="00B13C78"/>
    <w:rsid w:val="00B14E07"/>
    <w:rsid w:val="00B15033"/>
    <w:rsid w:val="00B16F79"/>
    <w:rsid w:val="00B25C61"/>
    <w:rsid w:val="00B26276"/>
    <w:rsid w:val="00B340ED"/>
    <w:rsid w:val="00B37BC0"/>
    <w:rsid w:val="00B40FD4"/>
    <w:rsid w:val="00B43D7B"/>
    <w:rsid w:val="00B4784E"/>
    <w:rsid w:val="00B515F8"/>
    <w:rsid w:val="00B54DC6"/>
    <w:rsid w:val="00B54F5C"/>
    <w:rsid w:val="00B5675B"/>
    <w:rsid w:val="00B63F9B"/>
    <w:rsid w:val="00B64CC6"/>
    <w:rsid w:val="00B67760"/>
    <w:rsid w:val="00B708B5"/>
    <w:rsid w:val="00B736EC"/>
    <w:rsid w:val="00B74099"/>
    <w:rsid w:val="00B85952"/>
    <w:rsid w:val="00BA1FB8"/>
    <w:rsid w:val="00BB6909"/>
    <w:rsid w:val="00BC07DA"/>
    <w:rsid w:val="00BC5797"/>
    <w:rsid w:val="00BD4915"/>
    <w:rsid w:val="00BE0A6F"/>
    <w:rsid w:val="00BE1D24"/>
    <w:rsid w:val="00BE4320"/>
    <w:rsid w:val="00BE5894"/>
    <w:rsid w:val="00BF108D"/>
    <w:rsid w:val="00BF54AA"/>
    <w:rsid w:val="00C02B08"/>
    <w:rsid w:val="00C06C44"/>
    <w:rsid w:val="00C0782E"/>
    <w:rsid w:val="00C07ABF"/>
    <w:rsid w:val="00C10A82"/>
    <w:rsid w:val="00C14CEC"/>
    <w:rsid w:val="00C15129"/>
    <w:rsid w:val="00C36814"/>
    <w:rsid w:val="00C3721D"/>
    <w:rsid w:val="00C40E4C"/>
    <w:rsid w:val="00C470E3"/>
    <w:rsid w:val="00C518CF"/>
    <w:rsid w:val="00C51910"/>
    <w:rsid w:val="00C53053"/>
    <w:rsid w:val="00C60F2D"/>
    <w:rsid w:val="00C63881"/>
    <w:rsid w:val="00C7299D"/>
    <w:rsid w:val="00C80BE4"/>
    <w:rsid w:val="00C90374"/>
    <w:rsid w:val="00C910E5"/>
    <w:rsid w:val="00C968BA"/>
    <w:rsid w:val="00C96F9C"/>
    <w:rsid w:val="00CD2E24"/>
    <w:rsid w:val="00CD4632"/>
    <w:rsid w:val="00CD6906"/>
    <w:rsid w:val="00CE1801"/>
    <w:rsid w:val="00D1096D"/>
    <w:rsid w:val="00D12697"/>
    <w:rsid w:val="00D22D86"/>
    <w:rsid w:val="00D25C51"/>
    <w:rsid w:val="00D3574C"/>
    <w:rsid w:val="00D36D6C"/>
    <w:rsid w:val="00D42ED3"/>
    <w:rsid w:val="00D47013"/>
    <w:rsid w:val="00D542DC"/>
    <w:rsid w:val="00D65835"/>
    <w:rsid w:val="00D71E1D"/>
    <w:rsid w:val="00D72B48"/>
    <w:rsid w:val="00D742C6"/>
    <w:rsid w:val="00D75433"/>
    <w:rsid w:val="00D8187F"/>
    <w:rsid w:val="00D82942"/>
    <w:rsid w:val="00D839AB"/>
    <w:rsid w:val="00D83EB7"/>
    <w:rsid w:val="00D85551"/>
    <w:rsid w:val="00D9329F"/>
    <w:rsid w:val="00D9342B"/>
    <w:rsid w:val="00DA445C"/>
    <w:rsid w:val="00DA456F"/>
    <w:rsid w:val="00DB27FA"/>
    <w:rsid w:val="00DB3F76"/>
    <w:rsid w:val="00DC4389"/>
    <w:rsid w:val="00DD0C28"/>
    <w:rsid w:val="00DD19A6"/>
    <w:rsid w:val="00DD5BF0"/>
    <w:rsid w:val="00DD6E38"/>
    <w:rsid w:val="00DE3BD6"/>
    <w:rsid w:val="00DE4692"/>
    <w:rsid w:val="00DE4814"/>
    <w:rsid w:val="00DF3889"/>
    <w:rsid w:val="00DF6739"/>
    <w:rsid w:val="00E00DB3"/>
    <w:rsid w:val="00E03F8A"/>
    <w:rsid w:val="00E06EE2"/>
    <w:rsid w:val="00E119F4"/>
    <w:rsid w:val="00E14A00"/>
    <w:rsid w:val="00E25495"/>
    <w:rsid w:val="00E25AD7"/>
    <w:rsid w:val="00E30DB0"/>
    <w:rsid w:val="00E33F52"/>
    <w:rsid w:val="00E41C42"/>
    <w:rsid w:val="00E55601"/>
    <w:rsid w:val="00E645F0"/>
    <w:rsid w:val="00E652FF"/>
    <w:rsid w:val="00E655E5"/>
    <w:rsid w:val="00E749CF"/>
    <w:rsid w:val="00E8407F"/>
    <w:rsid w:val="00E860C0"/>
    <w:rsid w:val="00E933D2"/>
    <w:rsid w:val="00E93663"/>
    <w:rsid w:val="00E9417C"/>
    <w:rsid w:val="00EA123E"/>
    <w:rsid w:val="00EA5F83"/>
    <w:rsid w:val="00EB00CE"/>
    <w:rsid w:val="00EB1985"/>
    <w:rsid w:val="00EB766A"/>
    <w:rsid w:val="00EC519A"/>
    <w:rsid w:val="00EC6C02"/>
    <w:rsid w:val="00ED2F70"/>
    <w:rsid w:val="00EE21B8"/>
    <w:rsid w:val="00EE4D75"/>
    <w:rsid w:val="00F10ADD"/>
    <w:rsid w:val="00F11208"/>
    <w:rsid w:val="00F11A10"/>
    <w:rsid w:val="00F14503"/>
    <w:rsid w:val="00F15CB0"/>
    <w:rsid w:val="00F22509"/>
    <w:rsid w:val="00F34022"/>
    <w:rsid w:val="00F366CB"/>
    <w:rsid w:val="00F371DD"/>
    <w:rsid w:val="00F4068B"/>
    <w:rsid w:val="00F4311B"/>
    <w:rsid w:val="00F47E5E"/>
    <w:rsid w:val="00F5035D"/>
    <w:rsid w:val="00F66A74"/>
    <w:rsid w:val="00F67483"/>
    <w:rsid w:val="00F73DA5"/>
    <w:rsid w:val="00F7409F"/>
    <w:rsid w:val="00F77DEA"/>
    <w:rsid w:val="00F809BD"/>
    <w:rsid w:val="00F95199"/>
    <w:rsid w:val="00FA4C4A"/>
    <w:rsid w:val="00FA56E9"/>
    <w:rsid w:val="00FA73AE"/>
    <w:rsid w:val="00FB16C6"/>
    <w:rsid w:val="00FB7C75"/>
    <w:rsid w:val="00FC0683"/>
    <w:rsid w:val="00FC5D6D"/>
    <w:rsid w:val="00FC7741"/>
    <w:rsid w:val="00FD2535"/>
    <w:rsid w:val="00FF5A56"/>
    <w:rsid w:val="00FF6405"/>
    <w:rsid w:val="00FF72F5"/>
    <w:rsid w:val="04BA01DB"/>
    <w:rsid w:val="06075A6A"/>
    <w:rsid w:val="085D1595"/>
    <w:rsid w:val="08AC6FC3"/>
    <w:rsid w:val="09B46326"/>
    <w:rsid w:val="0A735336"/>
    <w:rsid w:val="0A90607C"/>
    <w:rsid w:val="0E01167B"/>
    <w:rsid w:val="0F25166E"/>
    <w:rsid w:val="0FCB536B"/>
    <w:rsid w:val="119B5891"/>
    <w:rsid w:val="11C2776A"/>
    <w:rsid w:val="127400AC"/>
    <w:rsid w:val="15943E61"/>
    <w:rsid w:val="173E6F7A"/>
    <w:rsid w:val="17DA395F"/>
    <w:rsid w:val="1AFE75CB"/>
    <w:rsid w:val="1B992A6B"/>
    <w:rsid w:val="1C437718"/>
    <w:rsid w:val="1F9A7040"/>
    <w:rsid w:val="1FC03199"/>
    <w:rsid w:val="2D3708DB"/>
    <w:rsid w:val="2ED04E2F"/>
    <w:rsid w:val="301C7F5B"/>
    <w:rsid w:val="316E3F03"/>
    <w:rsid w:val="36A6372C"/>
    <w:rsid w:val="397639C8"/>
    <w:rsid w:val="3A960861"/>
    <w:rsid w:val="3C752AE6"/>
    <w:rsid w:val="3E632CBD"/>
    <w:rsid w:val="41966CDA"/>
    <w:rsid w:val="4311224C"/>
    <w:rsid w:val="451038D6"/>
    <w:rsid w:val="4758690F"/>
    <w:rsid w:val="478A7DCB"/>
    <w:rsid w:val="48B711A8"/>
    <w:rsid w:val="49E62704"/>
    <w:rsid w:val="4AF92C23"/>
    <w:rsid w:val="4CC674D9"/>
    <w:rsid w:val="4CE82E6A"/>
    <w:rsid w:val="53DD3682"/>
    <w:rsid w:val="57023C42"/>
    <w:rsid w:val="59D81258"/>
    <w:rsid w:val="5C0E576C"/>
    <w:rsid w:val="5C47047A"/>
    <w:rsid w:val="5C51782B"/>
    <w:rsid w:val="5CDD6503"/>
    <w:rsid w:val="5DD321AD"/>
    <w:rsid w:val="5E3222C5"/>
    <w:rsid w:val="61527A97"/>
    <w:rsid w:val="64B82534"/>
    <w:rsid w:val="64C17DAB"/>
    <w:rsid w:val="657244B5"/>
    <w:rsid w:val="6594799A"/>
    <w:rsid w:val="684E322E"/>
    <w:rsid w:val="6A8A3296"/>
    <w:rsid w:val="6AB476E6"/>
    <w:rsid w:val="6C8934D3"/>
    <w:rsid w:val="6CEE4166"/>
    <w:rsid w:val="6D595DA0"/>
    <w:rsid w:val="6DBE3E09"/>
    <w:rsid w:val="6EB25C94"/>
    <w:rsid w:val="6FF552C2"/>
    <w:rsid w:val="7069704B"/>
    <w:rsid w:val="72383653"/>
    <w:rsid w:val="728F7B54"/>
    <w:rsid w:val="73FF5254"/>
    <w:rsid w:val="74963132"/>
    <w:rsid w:val="79C0733F"/>
    <w:rsid w:val="7AA75AF2"/>
    <w:rsid w:val="7BEA5FD5"/>
    <w:rsid w:val="7E6D2848"/>
    <w:rsid w:val="FBD36C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ate"/>
    <w:basedOn w:val="1"/>
    <w:next w:val="1"/>
    <w:link w:val="16"/>
    <w:qFormat/>
    <w:uiPriority w:val="0"/>
    <w:pPr>
      <w:ind w:left="100" w:leftChars="2500"/>
    </w:pPr>
    <w:rPr>
      <w:rFonts w:ascii="Calibri" w:hAnsi="Calibri"/>
    </w:rPr>
  </w:style>
  <w:style w:type="paragraph" w:styleId="4">
    <w:name w:val="Balloon Text"/>
    <w:basedOn w:val="1"/>
    <w:link w:val="17"/>
    <w:qFormat/>
    <w:uiPriority w:val="0"/>
    <w:rPr>
      <w:rFonts w:ascii="Calibri" w:hAnsi="Calibri"/>
      <w:sz w:val="18"/>
      <w:szCs w:val="18"/>
    </w:rPr>
  </w:style>
  <w:style w:type="paragraph" w:styleId="5">
    <w:name w:val="footer"/>
    <w:basedOn w:val="1"/>
    <w:qFormat/>
    <w:uiPriority w:val="0"/>
    <w:pPr>
      <w:tabs>
        <w:tab w:val="center" w:pos="4153"/>
        <w:tab w:val="right" w:pos="8306"/>
      </w:tabs>
      <w:snapToGrid w:val="0"/>
      <w:jc w:val="left"/>
    </w:pPr>
    <w:rPr>
      <w:rFonts w:ascii="Calibri" w:hAnsi="Calibri"/>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ind w:firstLine="480"/>
      <w:jc w:val="left"/>
    </w:pPr>
    <w:rPr>
      <w:rFonts w:ascii="宋体" w:hAnsi="宋体" w:cs="宋体"/>
      <w:color w:val="000000"/>
      <w:kern w:val="0"/>
      <w:sz w:val="24"/>
    </w:rPr>
  </w:style>
  <w:style w:type="paragraph" w:styleId="9">
    <w:name w:val="Title"/>
    <w:basedOn w:val="1"/>
    <w:link w:val="19"/>
    <w:qFormat/>
    <w:uiPriority w:val="0"/>
    <w:pPr>
      <w:spacing w:before="240" w:after="60"/>
      <w:jc w:val="center"/>
      <w:outlineLvl w:val="0"/>
    </w:pPr>
    <w:rPr>
      <w:rFonts w:ascii="Arial" w:hAnsi="Arial" w:cs="Arial"/>
      <w:b/>
      <w:bCs/>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rFonts w:ascii="Calibri" w:hAnsi="Calibri" w:eastAsia="宋体" w:cs="Times New Roman"/>
      <w:b/>
      <w:bCs/>
    </w:rPr>
  </w:style>
  <w:style w:type="character" w:styleId="14">
    <w:name w:val="page number"/>
    <w:qFormat/>
    <w:uiPriority w:val="0"/>
    <w:rPr>
      <w:rFonts w:ascii="Calibri" w:hAnsi="Calibri" w:eastAsia="宋体" w:cs="Times New Roman"/>
    </w:rPr>
  </w:style>
  <w:style w:type="character" w:styleId="15">
    <w:name w:val="Hyperlink"/>
    <w:qFormat/>
    <w:uiPriority w:val="0"/>
    <w:rPr>
      <w:rFonts w:ascii="Calibri" w:hAnsi="Calibri" w:eastAsia="宋体" w:cs="Times New Roman"/>
      <w:color w:val="0000FF"/>
      <w:u w:val="single"/>
    </w:rPr>
  </w:style>
  <w:style w:type="character" w:customStyle="1" w:styleId="16">
    <w:name w:val="日期 Char"/>
    <w:link w:val="3"/>
    <w:qFormat/>
    <w:uiPriority w:val="0"/>
    <w:rPr>
      <w:rFonts w:ascii="Calibri" w:hAnsi="Calibri" w:eastAsia="宋体" w:cs="Times New Roman"/>
      <w:kern w:val="2"/>
      <w:sz w:val="21"/>
      <w:szCs w:val="24"/>
    </w:rPr>
  </w:style>
  <w:style w:type="character" w:customStyle="1" w:styleId="17">
    <w:name w:val="批注框文本 Char"/>
    <w:link w:val="4"/>
    <w:qFormat/>
    <w:uiPriority w:val="0"/>
    <w:rPr>
      <w:rFonts w:ascii="Calibri" w:hAnsi="Calibri" w:eastAsia="宋体" w:cs="Times New Roman"/>
      <w:kern w:val="2"/>
      <w:sz w:val="18"/>
      <w:szCs w:val="18"/>
    </w:rPr>
  </w:style>
  <w:style w:type="character" w:customStyle="1" w:styleId="18">
    <w:name w:val="HTML 预设格式 Char"/>
    <w:link w:val="7"/>
    <w:qFormat/>
    <w:uiPriority w:val="0"/>
    <w:rPr>
      <w:rFonts w:ascii="宋体" w:hAnsi="宋体" w:eastAsia="宋体" w:cs="宋体"/>
      <w:sz w:val="24"/>
      <w:szCs w:val="24"/>
    </w:rPr>
  </w:style>
  <w:style w:type="character" w:customStyle="1" w:styleId="19">
    <w:name w:val="标题 Char"/>
    <w:link w:val="9"/>
    <w:qFormat/>
    <w:uiPriority w:val="0"/>
    <w:rPr>
      <w:rFonts w:ascii="Arial" w:hAnsi="Arial" w:eastAsia="宋体" w:cs="Arial"/>
      <w:b/>
      <w:bCs/>
      <w:kern w:val="2"/>
      <w:sz w:val="32"/>
      <w:szCs w:val="32"/>
    </w:rPr>
  </w:style>
  <w:style w:type="paragraph" w:customStyle="1" w:styleId="20">
    <w:name w:val="Char Char Char Char Char Char Char"/>
    <w:basedOn w:val="1"/>
    <w:qFormat/>
    <w:uiPriority w:val="0"/>
    <w:pPr>
      <w:widowControl/>
      <w:snapToGrid w:val="0"/>
      <w:spacing w:after="160" w:line="300" w:lineRule="auto"/>
      <w:jc w:val="left"/>
    </w:pPr>
    <w:rPr>
      <w:rFonts w:ascii="仿宋_GB2312" w:hAnsi="Verdana" w:eastAsia="仿宋_GB2312"/>
      <w:b/>
      <w:kern w:val="0"/>
      <w:sz w:val="28"/>
      <w:szCs w:val="28"/>
      <w:lang w:eastAsia="en-US"/>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2071</Words>
  <Characters>452</Characters>
  <Lines>3</Lines>
  <Paragraphs>5</Paragraphs>
  <TotalTime>21</TotalTime>
  <ScaleCrop>false</ScaleCrop>
  <LinksUpToDate>false</LinksUpToDate>
  <CharactersWithSpaces>2518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2023-05-26T15:26:00Z</dcterms:created>
  <dc:creator>USER</dc:creator>
  <cp:lastModifiedBy>uos</cp:lastModifiedBy>
  <cp:lastPrinted>2023-05-25T08:21:00Z</cp:lastPrinted>
  <dcterms:modified xsi:type="dcterms:W3CDTF">2023-05-26T16:18:56Z</dcterms:modified>
  <dc:title>江苏省人才工作领导小组办公室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CEB65206AC264A4993AB8830B15D3532_13</vt:lpwstr>
  </property>
  <property fmtid="{D5CDD505-2E9C-101B-9397-08002B2CF9AE}" pid="4" name="KSOSaveFontToCloudKey">
    <vt:lpwstr>288381656_cloud</vt:lpwstr>
  </property>
</Properties>
</file>