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楷体" w:hAnsi="楷体" w:eastAsia="楷体"/>
          <w:sz w:val="32"/>
          <w:szCs w:val="32"/>
        </w:rPr>
      </w:pPr>
      <w:bookmarkStart w:id="0" w:name="_Toc133245358"/>
      <w:bookmarkStart w:id="1" w:name="_Toc133245777"/>
      <w:r>
        <w:rPr>
          <w:rFonts w:hint="eastAsia" w:ascii="楷体" w:hAnsi="楷体" w:eastAsia="楷体"/>
          <w:sz w:val="32"/>
          <w:szCs w:val="32"/>
        </w:rPr>
        <w:t>附件：</w:t>
      </w:r>
      <w:bookmarkEnd w:id="0"/>
      <w:bookmarkEnd w:id="1"/>
    </w:p>
    <w:p>
      <w:pPr>
        <w:ind w:firstLine="5700" w:firstLineChars="1900"/>
        <w:outlineLvl w:val="0"/>
        <w:rPr>
          <w:rFonts w:ascii="楷体" w:hAnsi="楷体" w:eastAsia="楷体"/>
          <w:sz w:val="32"/>
          <w:szCs w:val="32"/>
        </w:rPr>
      </w:pPr>
      <w:bookmarkStart w:id="2" w:name="_Toc133245359"/>
      <w:bookmarkStart w:id="3" w:name="_Toc133245778"/>
      <w:r>
        <w:rPr>
          <w:rFonts w:hint="eastAsia" w:ascii="楷体" w:hAnsi="楷体" w:eastAsia="楷体"/>
          <w:sz w:val="30"/>
          <w:szCs w:val="30"/>
        </w:rPr>
        <w:t>编号：</w:t>
      </w:r>
      <w:bookmarkEnd w:id="2"/>
      <w:bookmarkEnd w:id="3"/>
      <w:r>
        <w:rPr>
          <w:rFonts w:hint="eastAsia" w:ascii="楷体" w:hAnsi="楷体" w:eastAsia="楷体"/>
          <w:sz w:val="30"/>
          <w:szCs w:val="30"/>
        </w:rPr>
        <w:t xml:space="preserve"> </w:t>
      </w:r>
      <w:r>
        <w:rPr>
          <w:rFonts w:hint="eastAsia" w:ascii="楷体" w:hAnsi="楷体" w:eastAsia="楷体"/>
          <w:sz w:val="30"/>
          <w:szCs w:val="30"/>
          <w:u w:val="single"/>
        </w:rPr>
        <w:t xml:space="preserve">            </w:t>
      </w:r>
    </w:p>
    <w:p>
      <w:pPr>
        <w:outlineLvl w:val="0"/>
      </w:pPr>
    </w:p>
    <w:p>
      <w:pPr>
        <w:pStyle w:val="2"/>
        <w:spacing w:line="240" w:lineRule="auto"/>
        <w:rPr>
          <w:rFonts w:ascii="华文中宋" w:hAnsi="华文中宋" w:eastAsia="华文中宋"/>
          <w:b w:val="0"/>
        </w:rPr>
      </w:pPr>
    </w:p>
    <w:p>
      <w:pPr>
        <w:pStyle w:val="2"/>
        <w:spacing w:line="240" w:lineRule="auto"/>
        <w:rPr>
          <w:rFonts w:ascii="华文中宋" w:hAnsi="华文中宋" w:eastAsia="华文中宋"/>
          <w:b w:val="0"/>
        </w:rPr>
      </w:pPr>
    </w:p>
    <w:p>
      <w:pPr>
        <w:rPr>
          <w:rFonts w:ascii="华文中宋" w:hAnsi="华文中宋" w:eastAsia="华文中宋"/>
          <w:b w:val="0"/>
        </w:rPr>
      </w:pPr>
    </w:p>
    <w:p>
      <w:pPr>
        <w:rPr>
          <w:rFonts w:ascii="华文中宋" w:hAnsi="华文中宋" w:eastAsia="华文中宋"/>
          <w:b w:val="0"/>
        </w:rPr>
      </w:pPr>
    </w:p>
    <w:p>
      <w:pPr>
        <w:pStyle w:val="2"/>
        <w:spacing w:line="240" w:lineRule="auto"/>
        <w:rPr>
          <w:rFonts w:ascii="华文中宋" w:hAnsi="华文中宋" w:eastAsia="华文中宋"/>
          <w:b w:val="0"/>
        </w:rPr>
      </w:pPr>
      <w:bookmarkStart w:id="4" w:name="_Toc133245779"/>
      <w:bookmarkStart w:id="5" w:name="_Toc133245360"/>
      <w:r>
        <w:rPr>
          <w:rFonts w:ascii="华文中宋" w:hAnsi="华文中宋" w:eastAsia="华文中宋"/>
          <w:b w:val="0"/>
        </w:rPr>
        <w:pict>
          <v:shape id="Text Box 2" o:spid="_x0000_s1026" o:spt="202" type="#_x0000_t202" style="position:absolute;left:0pt;margin-left:70.45pt;margin-top:27.45pt;height:85.8pt;width:315pt;visibility:hidden;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">
            <v:path/>
            <v:fill focussize="0,0"/>
            <v:stroke color="#FF0000" joinstyle="miter"/>
            <v:imagedata o:title=""/>
            <o:lock v:ext="edit"/>
            <v:textbox>
              <w:txbxContent>
                <w:p>
                  <w:pPr>
                    <w:spacing w:line="300" w:lineRule="exact"/>
                    <w:rPr>
                      <w:color w:val="FF0000"/>
                    </w:rPr>
                  </w:pPr>
                  <w:r>
                    <w:rPr>
                      <w:rFonts w:hint="eastAsia"/>
                      <w:color w:val="FF0000"/>
                    </w:rPr>
                    <w:t>如果您现在还不能正常使用本文件，请执行以下操作：</w:t>
                  </w:r>
                </w:p>
                <w:p>
                  <w:pPr>
                    <w:spacing w:line="300" w:lineRule="exact"/>
                    <w:ind w:left="210" w:hanging="210" w:hangingChars="100"/>
                    <w:rPr>
                      <w:color w:val="FF0000"/>
                    </w:rPr>
                  </w:pPr>
                  <w:r>
                    <w:rPr>
                      <w:rFonts w:hint="eastAsia"/>
                      <w:color w:val="FF0000"/>
                    </w:rPr>
                    <w:t xml:space="preserve">1)在主菜单中选择：工具-&gt;宏-&gt;安全性-&gt;安全级,设置为"中"  </w:t>
                  </w:r>
                </w:p>
                <w:p>
                  <w:pPr>
                    <w:spacing w:line="300" w:lineRule="exact"/>
                    <w:rPr>
                      <w:color w:val="FF0000"/>
                    </w:rPr>
                  </w:pPr>
                  <w:r>
                    <w:rPr>
                      <w:rFonts w:hint="eastAsia"/>
                      <w:color w:val="FF0000"/>
                    </w:rPr>
                    <w:t>2)重新打开本文件</w:t>
                  </w:r>
                </w:p>
                <w:p>
                  <w:pPr>
                    <w:spacing w:line="300" w:lineRule="exact"/>
                    <w:rPr>
                      <w:color w:val="FF0000"/>
                    </w:rPr>
                  </w:pPr>
                  <w:r>
                    <w:rPr>
                      <w:rFonts w:hint="eastAsia"/>
                      <w:color w:val="FF0000"/>
                    </w:rPr>
                    <w:t>3)选择"启用宏"按钮，即可正常使用</w:t>
                  </w:r>
                </w:p>
                <w:p>
                  <w:pPr>
                    <w:spacing w:line="300" w:lineRule="exact"/>
                    <w:rPr>
                      <w:color w:val="FF0000"/>
                    </w:rPr>
                  </w:pPr>
                  <w:r>
                    <w:rPr>
                      <w:rFonts w:hint="eastAsia"/>
                      <w:color w:val="FF0000"/>
                    </w:rPr>
                    <w:t>(在启用宏的状态下，本提示可自动消失)</w:t>
                  </w:r>
                </w:p>
              </w:txbxContent>
            </v:textbox>
          </v:shape>
        </w:pict>
      </w:r>
      <w:r>
        <w:rPr>
          <w:rFonts w:hint="eastAsia" w:ascii="华文中宋" w:hAnsi="华文中宋" w:eastAsia="华文中宋"/>
          <w:b w:val="0"/>
        </w:rPr>
        <w:t>北京市推动智慧广电发展专项资金</w:t>
      </w:r>
      <w:bookmarkEnd w:id="4"/>
      <w:bookmarkEnd w:id="5"/>
    </w:p>
    <w:p>
      <w:pPr>
        <w:pStyle w:val="2"/>
        <w:spacing w:line="240" w:lineRule="auto"/>
        <w:rPr>
          <w:rFonts w:ascii="华文中宋" w:hAnsi="华文中宋" w:eastAsia="华文中宋"/>
          <w:b w:val="0"/>
        </w:rPr>
      </w:pPr>
      <w:bookmarkStart w:id="6" w:name="_Toc133245361"/>
      <w:bookmarkStart w:id="7" w:name="_Toc133245780"/>
      <w:r>
        <w:rPr>
          <w:rFonts w:hint="eastAsia" w:ascii="华文中宋" w:hAnsi="华文中宋" w:eastAsia="华文中宋"/>
          <w:b w:val="0"/>
        </w:rPr>
        <w:t>奖励项目申报书</w:t>
      </w:r>
      <w:bookmarkEnd w:id="6"/>
      <w:bookmarkEnd w:id="7"/>
    </w:p>
    <w:p>
      <w:pPr>
        <w:jc w:val="center"/>
        <w:rPr>
          <w:rFonts w:ascii="楷体" w:hAnsi="楷体" w:eastAsia="楷体"/>
          <w:b/>
          <w:sz w:val="32"/>
          <w:szCs w:val="32"/>
        </w:rPr>
      </w:pPr>
      <w:r>
        <w:rPr>
          <w:rFonts w:hint="eastAsia" w:ascii="楷体" w:hAnsi="楷体" w:eastAsia="楷体"/>
          <w:b/>
          <w:sz w:val="32"/>
          <w:szCs w:val="32"/>
        </w:rPr>
        <w:t>（</w:t>
      </w:r>
      <w:r>
        <w:rPr>
          <w:rFonts w:ascii="楷体" w:hAnsi="楷体" w:eastAsia="楷体"/>
          <w:color w:val="000000"/>
          <w:sz w:val="32"/>
          <w:szCs w:val="32"/>
        </w:rPr>
        <w:t>20</w:t>
      </w:r>
      <w:r>
        <w:rPr>
          <w:rFonts w:hint="eastAsia" w:ascii="楷体" w:hAnsi="楷体" w:eastAsia="楷体"/>
          <w:color w:val="000000"/>
          <w:sz w:val="32"/>
          <w:szCs w:val="32"/>
        </w:rPr>
        <w:t>23</w:t>
      </w:r>
      <w:r>
        <w:rPr>
          <w:rFonts w:hint="eastAsia" w:ascii="楷体" w:hAnsi="楷体" w:eastAsia="楷体"/>
          <w:b/>
          <w:sz w:val="32"/>
          <w:szCs w:val="32"/>
        </w:rPr>
        <w:t>年度）</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480" w:lineRule="auto"/>
        <w:ind w:firstLine="1920" w:firstLineChars="600"/>
        <w:jc w:val="left"/>
        <w:rPr>
          <w:b/>
          <w:sz w:val="32"/>
          <w:szCs w:val="32"/>
        </w:rPr>
      </w:pPr>
      <w:r>
        <w:rPr>
          <w:rFonts w:hint="eastAsia"/>
          <w:b/>
          <w:sz w:val="32"/>
          <w:szCs w:val="32"/>
        </w:rPr>
        <w:t>项目名称：</w:t>
      </w:r>
      <w:r>
        <w:rPr>
          <w:rFonts w:hint="eastAsia"/>
          <w:b/>
          <w:sz w:val="32"/>
          <w:szCs w:val="32"/>
          <w:u w:val="single"/>
        </w:rPr>
        <w:t xml:space="preserve">                           </w:t>
      </w:r>
    </w:p>
    <w:p>
      <w:pPr>
        <w:spacing w:line="480" w:lineRule="auto"/>
        <w:ind w:firstLine="1920" w:firstLineChars="600"/>
        <w:rPr>
          <w:b/>
          <w:sz w:val="32"/>
          <w:szCs w:val="32"/>
        </w:rPr>
      </w:pPr>
      <w:r>
        <w:rPr>
          <w:rFonts w:hint="eastAsia"/>
          <w:b/>
          <w:sz w:val="32"/>
          <w:szCs w:val="32"/>
        </w:rPr>
        <w:t>支持方向：</w:t>
      </w:r>
      <w:r>
        <w:rPr>
          <w:rFonts w:hint="eastAsia"/>
          <w:b/>
          <w:sz w:val="32"/>
          <w:szCs w:val="32"/>
          <w:u w:val="single"/>
        </w:rPr>
        <w:t xml:space="preserve">                           </w:t>
      </w:r>
    </w:p>
    <w:p>
      <w:pPr>
        <w:spacing w:line="480" w:lineRule="auto"/>
        <w:ind w:firstLine="1920" w:firstLineChars="600"/>
        <w:rPr>
          <w:b/>
          <w:sz w:val="32"/>
          <w:szCs w:val="32"/>
        </w:rPr>
      </w:pPr>
      <w:r>
        <w:rPr>
          <w:rFonts w:hint="eastAsia"/>
          <w:b/>
          <w:sz w:val="32"/>
          <w:szCs w:val="32"/>
        </w:rPr>
        <w:t>申报单位：</w:t>
      </w:r>
      <w:r>
        <w:rPr>
          <w:rFonts w:hint="eastAsia"/>
          <w:b/>
          <w:sz w:val="32"/>
          <w:szCs w:val="32"/>
          <w:u w:val="single"/>
        </w:rPr>
        <w:t xml:space="preserve">                           </w:t>
      </w:r>
    </w:p>
    <w:p>
      <w:pPr>
        <w:spacing w:line="480" w:lineRule="auto"/>
        <w:ind w:firstLine="1920" w:firstLineChars="600"/>
        <w:rPr>
          <w:b/>
          <w:sz w:val="32"/>
          <w:szCs w:val="32"/>
        </w:rPr>
      </w:pPr>
      <w:r>
        <w:rPr>
          <w:rFonts w:hint="eastAsia"/>
          <w:b/>
          <w:sz w:val="32"/>
          <w:szCs w:val="32"/>
        </w:rPr>
        <w:t>注册地址：</w:t>
      </w:r>
      <w:r>
        <w:rPr>
          <w:rFonts w:hint="eastAsia"/>
          <w:b/>
          <w:sz w:val="32"/>
          <w:szCs w:val="32"/>
          <w:u w:val="single"/>
        </w:rPr>
        <w:t xml:space="preserve">                           </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jc w:val="center"/>
        <w:rPr>
          <w:b/>
          <w:sz w:val="28"/>
          <w:szCs w:val="28"/>
        </w:rPr>
      </w:pPr>
      <w:r>
        <w:rPr>
          <w:rFonts w:hint="eastAsia"/>
          <w:b/>
          <w:sz w:val="28"/>
          <w:szCs w:val="28"/>
        </w:rPr>
        <w:t>2023年   月   日</w:t>
      </w:r>
    </w:p>
    <w:p>
      <w:pPr>
        <w:jc w:val="center"/>
        <w:rPr>
          <w:rFonts w:hint="eastAsia"/>
          <w:b/>
          <w:sz w:val="32"/>
          <w:szCs w:val="32"/>
        </w:rPr>
      </w:pPr>
    </w:p>
    <w:p>
      <w:pPr>
        <w:jc w:val="center"/>
        <w:rPr>
          <w:rFonts w:hint="eastAsia"/>
          <w:b/>
          <w:sz w:val="32"/>
          <w:szCs w:val="32"/>
        </w:rPr>
      </w:pPr>
      <w:bookmarkStart w:id="33" w:name="_GoBack"/>
      <w:bookmarkEnd w:id="33"/>
    </w:p>
    <w:p>
      <w:pPr>
        <w:jc w:val="center"/>
        <w:rPr>
          <w:b/>
          <w:sz w:val="32"/>
          <w:szCs w:val="32"/>
        </w:rPr>
      </w:pPr>
      <w:r>
        <w:rPr>
          <w:rFonts w:hint="eastAsia"/>
          <w:b/>
          <w:sz w:val="36"/>
          <w:szCs w:val="36"/>
        </w:rPr>
        <w:t>目 录</w:t>
      </w:r>
    </w:p>
    <w:p>
      <w:pPr>
        <w:pStyle w:val="7"/>
        <w:tabs>
          <w:tab w:val="right" w:leader="dot" w:pos="9060"/>
        </w:tabs>
        <w:rPr>
          <w:rFonts w:asciiTheme="minorHAnsi" w:hAnsiTheme="minorHAnsi" w:eastAsiaTheme="minorEastAsia" w:cstheme="minorBidi"/>
          <w:sz w:val="21"/>
          <w:szCs w:val="22"/>
        </w:rPr>
      </w:pPr>
      <w:r>
        <w:rPr>
          <w:rFonts w:ascii="仿宋_GB2312"/>
          <w:b/>
        </w:rPr>
        <w:fldChar w:fldCharType="begin"/>
      </w:r>
      <w:r>
        <w:rPr>
          <w:rFonts w:ascii="仿宋_GB2312"/>
          <w:b/>
        </w:rPr>
        <w:instrText xml:space="preserve"> </w:instrText>
      </w:r>
      <w:r>
        <w:rPr>
          <w:rFonts w:hint="eastAsia" w:ascii="仿宋_GB2312"/>
          <w:b/>
        </w:rPr>
        <w:instrText xml:space="preserve">TOC \o "1-3" \h \z \u</w:instrText>
      </w:r>
      <w:r>
        <w:rPr>
          <w:rFonts w:ascii="仿宋_GB2312"/>
          <w:b/>
        </w:rPr>
        <w:instrText xml:space="preserve"> </w:instrText>
      </w:r>
      <w:r>
        <w:rPr>
          <w:rFonts w:ascii="仿宋_GB2312"/>
          <w:b/>
        </w:rPr>
        <w:fldChar w:fldCharType="separate"/>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"_Toc133245781"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一、项目基本情况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"_Toc133245782"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二、项目介绍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"_Toc133245783"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三、项目创新情况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"_Toc133245784"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四、项目运行使用情况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_Toc133245784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"_Toc133245785"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五、推广应用情况、社会效益和经济效益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_Toc133245785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"_Toc133245786"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六、项目单位情况表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_Toc133245786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"_Toc133245787"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七、承诺书（一）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"_Toc133245788"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八、承诺书（二）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"_Toc133245789"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九、本项目曾获奖励情况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_Toc133245789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"_Toc133245790"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十、主要知识产权目录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_Toc133245790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"_Toc133245791"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十一、其它证明材料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_Toc133245791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jc w:val="center"/>
        <w:rPr>
          <w:b/>
          <w:sz w:val="28"/>
          <w:szCs w:val="28"/>
        </w:rPr>
      </w:pPr>
      <w:r>
        <w:rPr>
          <w:rFonts w:ascii="仿宋_GB2312" w:eastAsia="仿宋_GB2312"/>
          <w:b/>
          <w:sz w:val="24"/>
        </w:rPr>
        <w:fldChar w:fldCharType="end"/>
      </w:r>
    </w:p>
    <w:p>
      <w:pPr>
        <w:jc w:val="center"/>
        <w:rPr>
          <w:b/>
          <w:sz w:val="28"/>
          <w:szCs w:val="28"/>
        </w:rPr>
      </w:pPr>
      <w:r>
        <w:rPr>
          <w:b/>
          <w:sz w:val="28"/>
          <w:szCs w:val="28"/>
        </w:rPr>
        <w:br w:type="page"/>
      </w:r>
    </w:p>
    <w:p>
      <w:pPr>
        <w:pStyle w:val="3"/>
        <w:spacing w:line="500" w:lineRule="exact"/>
        <w:rPr>
          <w:b w:val="0"/>
        </w:rPr>
      </w:pPr>
      <w:bookmarkStart w:id="8" w:name="NESEI_T_XM_BASEINFO"/>
      <w:bookmarkEnd w:id="8"/>
      <w:bookmarkStart w:id="9" w:name="_Toc133245781"/>
      <w:r>
        <w:rPr>
          <w:rFonts w:hint="eastAsia"/>
          <w:b w:val="0"/>
        </w:rPr>
        <w:t>一、项目基本情况</w:t>
      </w:r>
      <w:bookmarkEnd w:id="9"/>
    </w:p>
    <w:tbl>
      <w:tblPr>
        <w:tblStyle w:val="9"/>
        <w:tblW w:w="95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3" w:type="dxa"/>
          <w:bottom w:w="0" w:type="dxa"/>
          <w:right w:w="142" w:type="dxa"/>
        </w:tblCellMar>
      </w:tblPr>
      <w:tblGrid>
        <w:gridCol w:w="1927"/>
        <w:gridCol w:w="1438"/>
        <w:gridCol w:w="1802"/>
        <w:gridCol w:w="1622"/>
        <w:gridCol w:w="1080"/>
        <w:gridCol w:w="8"/>
        <w:gridCol w:w="16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567" w:hRule="exact"/>
          <w:jc w:val="center"/>
        </w:trPr>
        <w:tc>
          <w:tcPr>
            <w:tcW w:w="9534" w:type="dxa"/>
            <w:gridSpan w:val="7"/>
            <w:tcBorders>
              <w:top w:val="nil"/>
              <w:left w:val="nil"/>
              <w:bottom w:val="single" w:color="auto" w:sz="4" w:space="0"/>
              <w:right w:val="nil"/>
            </w:tcBorders>
            <w:vAlign w:val="bottom"/>
          </w:tcPr>
          <w:p>
            <w:pPr>
              <w:wordWrap w:val="0"/>
              <w:snapToGrid w:val="0"/>
              <w:spacing w:line="240" w:lineRule="exact"/>
              <w:jc w:val="right"/>
              <w:rPr>
                <w:rFonts w:ascii="仿宋_GB2312" w:hAnsi="宋体" w:eastAsia="仿宋_GB2312"/>
                <w:szCs w:val="21"/>
              </w:rPr>
            </w:pPr>
            <w:r>
              <w:rPr>
                <w:rFonts w:hint="eastAsia" w:ascii="宋体" w:hAnsi="宋体"/>
                <w:szCs w:val="21"/>
              </w:rPr>
              <w:t>编号</w:t>
            </w:r>
            <w:r>
              <w:rPr>
                <w:rFonts w:hint="eastAsia" w:eastAsia="黑体"/>
                <w:szCs w:val="21"/>
              </w:rPr>
              <w:t xml:space="preserve">： </w:t>
            </w:r>
            <w:r>
              <w:rPr>
                <w:rFonts w:eastAsia="黑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799" w:hRule="exact"/>
          <w:jc w:val="center"/>
        </w:trPr>
        <w:tc>
          <w:tcPr>
            <w:tcW w:w="1927" w:type="dxa"/>
            <w:tcBorders>
              <w:top w:val="single" w:color="auto" w:sz="4" w:space="0"/>
              <w:bottom w:val="single" w:color="auto" w:sz="4" w:space="0"/>
            </w:tcBorders>
            <w:vAlign w:val="center"/>
          </w:tcPr>
          <w:p>
            <w:pPr>
              <w:snapToGrid w:val="0"/>
              <w:spacing w:line="360" w:lineRule="exact"/>
              <w:jc w:val="center"/>
              <w:rPr>
                <w:b/>
              </w:rPr>
            </w:pPr>
            <w:r>
              <w:rPr>
                <w:rFonts w:hint="eastAsia"/>
              </w:rPr>
              <w:t>项</w:t>
            </w:r>
            <w:r>
              <w:rPr>
                <w:rFonts w:hint="eastAsia" w:ascii="宋体" w:hAnsi="宋体"/>
                <w:szCs w:val="21"/>
              </w:rPr>
              <w:t xml:space="preserve"> 目 名 称</w:t>
            </w:r>
          </w:p>
        </w:tc>
        <w:tc>
          <w:tcPr>
            <w:tcW w:w="7607" w:type="dxa"/>
            <w:gridSpan w:val="6"/>
            <w:tcBorders>
              <w:top w:val="single" w:color="auto" w:sz="4" w:space="0"/>
              <w:bottom w:val="single" w:color="auto" w:sz="4" w:space="0"/>
            </w:tcBorders>
            <w:noWrap/>
            <w:vAlign w:val="center"/>
          </w:tcPr>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1418"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项 目 单 位</w:t>
            </w:r>
          </w:p>
          <w:p>
            <w:pPr>
              <w:tabs>
                <w:tab w:val="left" w:pos="4200"/>
                <w:tab w:val="left" w:pos="4515"/>
              </w:tabs>
              <w:jc w:val="center"/>
              <w:rPr>
                <w:rFonts w:ascii="宋体" w:hAnsi="宋体"/>
                <w:szCs w:val="21"/>
              </w:rPr>
            </w:pPr>
            <w:r>
              <w:rPr>
                <w:rFonts w:hint="eastAsia" w:ascii="宋体" w:hAnsi="宋体"/>
                <w:szCs w:val="21"/>
              </w:rPr>
              <w:t>（盖章）</w:t>
            </w:r>
          </w:p>
        </w:tc>
        <w:tc>
          <w:tcPr>
            <w:tcW w:w="7607" w:type="dxa"/>
            <w:gridSpan w:val="6"/>
            <w:tcBorders>
              <w:top w:val="single" w:color="auto" w:sz="4" w:space="0"/>
              <w:bottom w:val="single" w:color="auto" w:sz="4" w:space="0"/>
            </w:tcBorders>
            <w:vAlign w:val="center"/>
          </w:tcPr>
          <w:p>
            <w:pPr>
              <w:snapToGrid w:val="0"/>
              <w:spacing w:line="240" w:lineRule="exact"/>
              <w:jc w:val="left"/>
              <w:rPr>
                <w:rFonts w:ascii="仿宋_GB2312" w:hAnsi="宋体" w:eastAsia="仿宋_GB2312"/>
                <w:szCs w:val="21"/>
              </w:rPr>
            </w:pPr>
            <w:r>
              <w:rPr>
                <w:rFonts w:hint="eastAsia" w:ascii="仿宋_GB2312" w:hAnsi="宋体" w:eastAsia="仿宋_GB2312"/>
                <w:szCs w:val="21"/>
              </w:rPr>
              <w:t>（注：多个项目单位的，按照项目建设贡献大小排序）</w:t>
            </w:r>
          </w:p>
          <w:p>
            <w:pPr>
              <w:snapToGrid w:val="0"/>
              <w:spacing w:line="240" w:lineRule="exact"/>
              <w:jc w:val="left"/>
              <w:rPr>
                <w:rFonts w:ascii="仿宋_GB2312" w:hAnsi="宋体" w:eastAsia="仿宋_GB2312"/>
                <w:szCs w:val="21"/>
              </w:rPr>
            </w:pPr>
          </w:p>
          <w:p>
            <w:pPr>
              <w:snapToGrid w:val="0"/>
              <w:spacing w:line="240" w:lineRule="exact"/>
              <w:jc w:val="left"/>
              <w:rPr>
                <w:rFonts w:ascii="仿宋_GB2312" w:hAnsi="宋体" w:eastAsia="仿宋_GB2312"/>
                <w:szCs w:val="21"/>
              </w:rPr>
            </w:pPr>
          </w:p>
          <w:p>
            <w:pPr>
              <w:snapToGrid w:val="0"/>
              <w:spacing w:line="240" w:lineRule="exact"/>
              <w:jc w:val="lef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1134"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牵 头 单 位</w:t>
            </w:r>
          </w:p>
          <w:p>
            <w:pPr>
              <w:tabs>
                <w:tab w:val="left" w:pos="4200"/>
                <w:tab w:val="left" w:pos="4515"/>
              </w:tabs>
              <w:jc w:val="center"/>
              <w:rPr>
                <w:rFonts w:ascii="宋体" w:hAnsi="宋体"/>
                <w:szCs w:val="21"/>
              </w:rPr>
            </w:pPr>
            <w:r>
              <w:rPr>
                <w:rFonts w:hint="eastAsia" w:ascii="宋体" w:hAnsi="宋体"/>
                <w:szCs w:val="21"/>
              </w:rPr>
              <w:t>（盖章）</w:t>
            </w:r>
          </w:p>
        </w:tc>
        <w:tc>
          <w:tcPr>
            <w:tcW w:w="7607" w:type="dxa"/>
            <w:gridSpan w:val="6"/>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（注：如项目单位只有一家，其自然为牵头单位）</w:t>
            </w:r>
          </w:p>
          <w:p>
            <w:pPr>
              <w:snapToGrid w:val="0"/>
              <w:spacing w:line="240" w:lineRule="exact"/>
              <w:rPr>
                <w:rFonts w:ascii="仿宋_GB2312" w:hAnsi="宋体" w:eastAsia="仿宋_GB2312"/>
                <w:szCs w:val="21"/>
              </w:rPr>
            </w:pPr>
          </w:p>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1970"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项 目 简 介</w:t>
            </w:r>
          </w:p>
          <w:p>
            <w:pPr>
              <w:tabs>
                <w:tab w:val="left" w:pos="4200"/>
                <w:tab w:val="left" w:pos="4515"/>
              </w:tabs>
              <w:jc w:val="center"/>
              <w:rPr>
                <w:rFonts w:ascii="宋体" w:hAnsi="宋体"/>
                <w:szCs w:val="21"/>
              </w:rPr>
            </w:pPr>
          </w:p>
        </w:tc>
        <w:tc>
          <w:tcPr>
            <w:tcW w:w="7607" w:type="dxa"/>
            <w:gridSpan w:val="6"/>
            <w:tcBorders>
              <w:top w:val="single" w:color="auto" w:sz="4" w:space="0"/>
              <w:bottom w:val="single" w:color="auto" w:sz="4" w:space="0"/>
            </w:tcBorders>
            <w:vAlign w:val="center"/>
          </w:tcPr>
          <w:p>
            <w:pPr>
              <w:snapToGrid w:val="0"/>
              <w:spacing w:line="240" w:lineRule="exact"/>
              <w:rPr>
                <w:rFonts w:ascii="宋体" w:hAnsi="宋体"/>
                <w:szCs w:val="21"/>
              </w:rPr>
            </w:pPr>
            <w:r>
              <w:rPr>
                <w:rFonts w:hint="eastAsia" w:ascii="宋体" w:hAnsi="宋体"/>
                <w:szCs w:val="21"/>
              </w:rPr>
              <w:t>（注： 200字以内）</w:t>
            </w:r>
          </w:p>
          <w:p>
            <w:pPr>
              <w:snapToGrid w:val="0"/>
              <w:spacing w:line="240" w:lineRule="exact"/>
              <w:rPr>
                <w:rFonts w:ascii="宋体" w:hAnsi="宋体"/>
                <w:szCs w:val="21"/>
              </w:rPr>
            </w:pPr>
          </w:p>
          <w:p>
            <w:pPr>
              <w:snapToGrid w:val="0"/>
              <w:spacing w:line="240" w:lineRule="exact"/>
              <w:rPr>
                <w:rFonts w:ascii="宋体" w:hAnsi="宋体"/>
                <w:szCs w:val="21"/>
              </w:rPr>
            </w:pPr>
          </w:p>
          <w:p>
            <w:pPr>
              <w:snapToGrid w:val="0"/>
              <w:spacing w:line="240" w:lineRule="exact"/>
              <w:rPr>
                <w:rFonts w:ascii="宋体" w:hAnsi="宋体"/>
                <w:szCs w:val="21"/>
              </w:rPr>
            </w:pPr>
          </w:p>
          <w:p>
            <w:pPr>
              <w:snapToGrid w:val="0"/>
              <w:spacing w:line="240" w:lineRule="exact"/>
              <w:rPr>
                <w:rFonts w:ascii="仿宋_GB2312" w:hAnsi="宋体" w:eastAsia="仿宋_GB2312"/>
                <w:szCs w:val="21"/>
              </w:rPr>
            </w:pPr>
          </w:p>
          <w:p>
            <w:pPr>
              <w:snapToGrid w:val="0"/>
              <w:spacing w:line="240" w:lineRule="exact"/>
              <w:rPr>
                <w:rFonts w:ascii="仿宋_GB2312" w:hAnsi="宋体" w:eastAsia="仿宋_GB2312"/>
                <w:szCs w:val="21"/>
              </w:rPr>
            </w:pPr>
          </w:p>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tcBorders>
              <w:top w:val="single" w:color="auto" w:sz="4" w:space="0"/>
              <w:bottom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 目 地 址</w:t>
            </w:r>
          </w:p>
        </w:tc>
        <w:tc>
          <w:tcPr>
            <w:tcW w:w="7607" w:type="dxa"/>
            <w:gridSpan w:val="6"/>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r>
              <w:rPr>
                <w:rFonts w:hint="eastAsia" w:ascii="仿宋_GB2312" w:hAnsi="宋体" w:eastAsia="仿宋_GB2312"/>
                <w:szCs w:val="21"/>
              </w:rPr>
              <w:t>（注：项目建设应用地址）</w:t>
            </w:r>
          </w:p>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tcBorders>
              <w:top w:val="single" w:color="auto" w:sz="4" w:space="0"/>
              <w:bottom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项目</w:t>
            </w:r>
            <w:r>
              <w:rPr>
                <w:rFonts w:ascii="宋体" w:hAnsi="宋体"/>
                <w:szCs w:val="21"/>
              </w:rPr>
              <w:t>任务来源</w:t>
            </w:r>
          </w:p>
        </w:tc>
        <w:tc>
          <w:tcPr>
            <w:tcW w:w="7607" w:type="dxa"/>
            <w:gridSpan w:val="6"/>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项目涉及的领域</w:t>
            </w:r>
          </w:p>
        </w:tc>
        <w:tc>
          <w:tcPr>
            <w:tcW w:w="7607" w:type="dxa"/>
            <w:gridSpan w:val="6"/>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项目授权发明专利（项）</w:t>
            </w:r>
          </w:p>
        </w:tc>
        <w:tc>
          <w:tcPr>
            <w:tcW w:w="3240" w:type="dxa"/>
            <w:gridSpan w:val="2"/>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p>
        </w:tc>
        <w:tc>
          <w:tcPr>
            <w:tcW w:w="1622" w:type="dxa"/>
            <w:tcBorders>
              <w:top w:val="single" w:color="auto" w:sz="4" w:space="0"/>
              <w:bottom w:val="single" w:color="auto" w:sz="4" w:space="0"/>
            </w:tcBorders>
            <w:vAlign w:val="center"/>
          </w:tcPr>
          <w:p>
            <w:pPr>
              <w:snapToGrid w:val="0"/>
              <w:spacing w:line="240" w:lineRule="exact"/>
              <w:jc w:val="center"/>
              <w:rPr>
                <w:rFonts w:ascii="宋体" w:hAnsi="宋体"/>
                <w:szCs w:val="21"/>
              </w:rPr>
            </w:pPr>
            <w:r>
              <w:rPr>
                <w:rFonts w:hint="eastAsia" w:ascii="宋体" w:hAnsi="宋体"/>
                <w:szCs w:val="21"/>
              </w:rPr>
              <w:t>项目授权的其他知识产权（项）</w:t>
            </w:r>
          </w:p>
        </w:tc>
        <w:tc>
          <w:tcPr>
            <w:tcW w:w="2745" w:type="dxa"/>
            <w:gridSpan w:val="3"/>
            <w:tcBorders>
              <w:top w:val="single" w:color="auto" w:sz="4" w:space="0"/>
              <w:bottom w:val="single" w:color="auto" w:sz="4" w:space="0"/>
            </w:tcBorders>
            <w:vAlign w:val="center"/>
          </w:tcPr>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项目起始时间</w:t>
            </w:r>
          </w:p>
        </w:tc>
        <w:tc>
          <w:tcPr>
            <w:tcW w:w="3240" w:type="dxa"/>
            <w:gridSpan w:val="2"/>
            <w:tcBorders>
              <w:top w:val="single" w:color="auto" w:sz="4" w:space="0"/>
              <w:bottom w:val="single" w:color="auto" w:sz="4" w:space="0"/>
            </w:tcBorders>
            <w:vAlign w:val="center"/>
          </w:tcPr>
          <w:p>
            <w:pPr>
              <w:tabs>
                <w:tab w:val="left" w:pos="4200"/>
                <w:tab w:val="left" w:pos="4515"/>
              </w:tabs>
              <w:rPr>
                <w:rFonts w:ascii="仿宋_GB2312" w:eastAsia="仿宋_GB2312"/>
                <w:szCs w:val="21"/>
              </w:rPr>
            </w:pPr>
          </w:p>
        </w:tc>
        <w:tc>
          <w:tcPr>
            <w:tcW w:w="1622" w:type="dxa"/>
            <w:tcBorders>
              <w:top w:val="single" w:color="auto" w:sz="4" w:space="0"/>
              <w:bottom w:val="single" w:color="auto" w:sz="4" w:space="0"/>
            </w:tcBorders>
            <w:vAlign w:val="center"/>
          </w:tcPr>
          <w:p>
            <w:pPr>
              <w:tabs>
                <w:tab w:val="left" w:pos="4200"/>
                <w:tab w:val="left" w:pos="4515"/>
              </w:tabs>
              <w:jc w:val="center"/>
              <w:rPr>
                <w:rFonts w:ascii="仿宋_GB2312" w:eastAsia="仿宋_GB2312"/>
                <w:szCs w:val="21"/>
              </w:rPr>
            </w:pPr>
            <w:r>
              <w:rPr>
                <w:rFonts w:hint="eastAsia" w:ascii="宋体" w:hAnsi="宋体"/>
                <w:szCs w:val="21"/>
              </w:rPr>
              <w:t>项目完成时间</w:t>
            </w:r>
          </w:p>
        </w:tc>
        <w:tc>
          <w:tcPr>
            <w:tcW w:w="2745" w:type="dxa"/>
            <w:gridSpan w:val="3"/>
            <w:tcBorders>
              <w:top w:val="single" w:color="auto" w:sz="4" w:space="0"/>
              <w:bottom w:val="single" w:color="auto" w:sz="4" w:space="0"/>
            </w:tcBorders>
            <w:noWrap/>
            <w:vAlign w:val="center"/>
          </w:tcPr>
          <w:p>
            <w:pPr>
              <w:snapToGrid w:val="0"/>
              <w:spacing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737" w:hRule="exact"/>
          <w:jc w:val="center"/>
        </w:trPr>
        <w:tc>
          <w:tcPr>
            <w:tcW w:w="1927" w:type="dxa"/>
            <w:vMerge w:val="restart"/>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申报项目联系人</w:t>
            </w:r>
          </w:p>
        </w:tc>
        <w:tc>
          <w:tcPr>
            <w:tcW w:w="1438" w:type="dxa"/>
            <w:tcBorders>
              <w:top w:val="single" w:color="auto" w:sz="4" w:space="0"/>
              <w:bottom w:val="single" w:color="auto" w:sz="4" w:space="0"/>
            </w:tcBorders>
            <w:vAlign w:val="center"/>
          </w:tcPr>
          <w:p>
            <w:pPr>
              <w:tabs>
                <w:tab w:val="left" w:pos="4200"/>
                <w:tab w:val="left" w:pos="4515"/>
              </w:tabs>
              <w:jc w:val="center"/>
              <w:rPr>
                <w:rFonts w:ascii="宋体"/>
                <w:szCs w:val="21"/>
              </w:rPr>
            </w:pPr>
            <w:r>
              <w:rPr>
                <w:rFonts w:hint="eastAsia" w:ascii="宋体"/>
                <w:szCs w:val="21"/>
              </w:rPr>
              <w:t>姓    名</w:t>
            </w:r>
          </w:p>
        </w:tc>
        <w:tc>
          <w:tcPr>
            <w:tcW w:w="3424" w:type="dxa"/>
            <w:gridSpan w:val="2"/>
            <w:tcBorders>
              <w:top w:val="single" w:color="auto" w:sz="4" w:space="0"/>
              <w:bottom w:val="single" w:color="auto" w:sz="4" w:space="0"/>
            </w:tcBorders>
            <w:vAlign w:val="center"/>
          </w:tcPr>
          <w:p>
            <w:pPr>
              <w:snapToGrid w:val="0"/>
              <w:spacing w:before="62" w:beforeLines="20" w:line="240" w:lineRule="exact"/>
              <w:rPr>
                <w:rFonts w:ascii="仿宋_GB2312" w:hAnsi="宋体" w:eastAsia="仿宋_GB2312"/>
                <w:szCs w:val="21"/>
              </w:rPr>
            </w:pPr>
          </w:p>
        </w:tc>
        <w:tc>
          <w:tcPr>
            <w:tcW w:w="1080" w:type="dxa"/>
            <w:tcBorders>
              <w:top w:val="single" w:color="auto" w:sz="4" w:space="0"/>
              <w:bottom w:val="single" w:color="auto" w:sz="4" w:space="0"/>
            </w:tcBorders>
            <w:vAlign w:val="center"/>
          </w:tcPr>
          <w:p>
            <w:pPr>
              <w:snapToGrid w:val="0"/>
              <w:spacing w:before="62" w:beforeLines="20" w:line="240" w:lineRule="exact"/>
              <w:jc w:val="center"/>
              <w:rPr>
                <w:rFonts w:ascii="仿宋_GB2312" w:hAnsi="宋体" w:eastAsia="仿宋_GB2312"/>
                <w:szCs w:val="21"/>
              </w:rPr>
            </w:pPr>
            <w:r>
              <w:rPr>
                <w:rFonts w:hint="eastAsia" w:ascii="宋体"/>
                <w:szCs w:val="21"/>
              </w:rPr>
              <w:t>手  机</w:t>
            </w:r>
          </w:p>
        </w:tc>
        <w:tc>
          <w:tcPr>
            <w:tcW w:w="1665" w:type="dxa"/>
            <w:gridSpan w:val="2"/>
            <w:tcBorders>
              <w:top w:val="single" w:color="auto" w:sz="4" w:space="0"/>
              <w:bottom w:val="single" w:color="auto" w:sz="4" w:space="0"/>
            </w:tcBorders>
            <w:vAlign w:val="center"/>
          </w:tcPr>
          <w:p>
            <w:pPr>
              <w:snapToGrid w:val="0"/>
              <w:spacing w:before="62" w:beforeLines="20"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737" w:hRule="exact"/>
          <w:jc w:val="center"/>
        </w:trPr>
        <w:tc>
          <w:tcPr>
            <w:tcW w:w="1927" w:type="dxa"/>
            <w:vMerge w:val="continue"/>
            <w:tcBorders>
              <w:top w:val="single" w:color="auto" w:sz="4" w:space="0"/>
              <w:bottom w:val="single" w:color="auto" w:sz="4" w:space="0"/>
            </w:tcBorders>
          </w:tcPr>
          <w:p>
            <w:pPr>
              <w:snapToGrid w:val="0"/>
              <w:spacing w:before="62" w:beforeLines="20" w:line="240" w:lineRule="exact"/>
              <w:rPr>
                <w:rFonts w:ascii="宋体" w:hAnsi="宋体"/>
                <w:szCs w:val="21"/>
              </w:rPr>
            </w:pPr>
          </w:p>
        </w:tc>
        <w:tc>
          <w:tcPr>
            <w:tcW w:w="1438" w:type="dxa"/>
            <w:tcBorders>
              <w:top w:val="single" w:color="auto" w:sz="4" w:space="0"/>
              <w:bottom w:val="single" w:color="auto" w:sz="4" w:space="0"/>
            </w:tcBorders>
            <w:vAlign w:val="center"/>
          </w:tcPr>
          <w:p>
            <w:pPr>
              <w:tabs>
                <w:tab w:val="left" w:pos="4200"/>
                <w:tab w:val="left" w:pos="4515"/>
              </w:tabs>
              <w:jc w:val="center"/>
              <w:rPr>
                <w:rFonts w:ascii="宋体"/>
                <w:szCs w:val="21"/>
              </w:rPr>
            </w:pPr>
            <w:r>
              <w:rPr>
                <w:rFonts w:hint="eastAsia" w:ascii="宋体"/>
                <w:szCs w:val="21"/>
              </w:rPr>
              <w:t>电    话</w:t>
            </w:r>
          </w:p>
        </w:tc>
        <w:tc>
          <w:tcPr>
            <w:tcW w:w="3424" w:type="dxa"/>
            <w:gridSpan w:val="2"/>
            <w:tcBorders>
              <w:top w:val="single" w:color="auto" w:sz="4" w:space="0"/>
              <w:bottom w:val="single" w:color="auto" w:sz="4" w:space="0"/>
            </w:tcBorders>
            <w:vAlign w:val="center"/>
          </w:tcPr>
          <w:p>
            <w:pPr>
              <w:snapToGrid w:val="0"/>
              <w:spacing w:before="62" w:beforeLines="20" w:line="240" w:lineRule="exact"/>
              <w:rPr>
                <w:rFonts w:ascii="仿宋_GB2312" w:hAnsi="宋体" w:eastAsia="仿宋_GB2312"/>
                <w:szCs w:val="21"/>
              </w:rPr>
            </w:pPr>
          </w:p>
        </w:tc>
        <w:tc>
          <w:tcPr>
            <w:tcW w:w="1080" w:type="dxa"/>
            <w:tcBorders>
              <w:top w:val="single" w:color="auto" w:sz="4" w:space="0"/>
              <w:bottom w:val="single" w:color="auto" w:sz="4" w:space="0"/>
            </w:tcBorders>
            <w:vAlign w:val="center"/>
          </w:tcPr>
          <w:p>
            <w:pPr>
              <w:tabs>
                <w:tab w:val="left" w:pos="4200"/>
                <w:tab w:val="left" w:pos="4515"/>
              </w:tabs>
              <w:jc w:val="center"/>
              <w:rPr>
                <w:rFonts w:ascii="宋体" w:hAnsi="宋体"/>
                <w:szCs w:val="21"/>
              </w:rPr>
            </w:pPr>
            <w:r>
              <w:rPr>
                <w:rFonts w:hint="eastAsia" w:ascii="宋体" w:hAnsi="宋体"/>
                <w:szCs w:val="21"/>
              </w:rPr>
              <w:t>传  真</w:t>
            </w:r>
          </w:p>
        </w:tc>
        <w:tc>
          <w:tcPr>
            <w:tcW w:w="1665" w:type="dxa"/>
            <w:gridSpan w:val="2"/>
            <w:tcBorders>
              <w:top w:val="single" w:color="auto" w:sz="4" w:space="0"/>
              <w:bottom w:val="single" w:color="auto" w:sz="4" w:space="0"/>
            </w:tcBorders>
            <w:vAlign w:val="center"/>
          </w:tcPr>
          <w:p>
            <w:pPr>
              <w:snapToGrid w:val="0"/>
              <w:spacing w:before="62" w:beforeLines="20"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737" w:hRule="exact"/>
          <w:jc w:val="center"/>
        </w:trPr>
        <w:tc>
          <w:tcPr>
            <w:tcW w:w="1927" w:type="dxa"/>
            <w:vMerge w:val="continue"/>
            <w:tcBorders>
              <w:top w:val="single" w:color="auto" w:sz="4" w:space="0"/>
              <w:bottom w:val="single" w:color="auto" w:sz="4" w:space="0"/>
            </w:tcBorders>
          </w:tcPr>
          <w:p>
            <w:pPr>
              <w:snapToGrid w:val="0"/>
              <w:spacing w:before="62" w:beforeLines="20" w:line="240" w:lineRule="exact"/>
              <w:rPr>
                <w:rFonts w:ascii="宋体" w:hAnsi="宋体"/>
                <w:szCs w:val="21"/>
              </w:rPr>
            </w:pPr>
          </w:p>
        </w:tc>
        <w:tc>
          <w:tcPr>
            <w:tcW w:w="1438" w:type="dxa"/>
            <w:tcBorders>
              <w:top w:val="single" w:color="auto" w:sz="4" w:space="0"/>
              <w:bottom w:val="single" w:color="auto" w:sz="4" w:space="0"/>
            </w:tcBorders>
            <w:vAlign w:val="center"/>
          </w:tcPr>
          <w:p>
            <w:pPr>
              <w:tabs>
                <w:tab w:val="left" w:pos="4200"/>
                <w:tab w:val="left" w:pos="4515"/>
              </w:tabs>
              <w:jc w:val="center"/>
              <w:rPr>
                <w:rFonts w:ascii="宋体"/>
                <w:szCs w:val="21"/>
              </w:rPr>
            </w:pPr>
            <w:r>
              <w:rPr>
                <w:rFonts w:hint="eastAsia" w:ascii="宋体"/>
                <w:szCs w:val="21"/>
              </w:rPr>
              <w:t>E-MAIL</w:t>
            </w:r>
          </w:p>
        </w:tc>
        <w:tc>
          <w:tcPr>
            <w:tcW w:w="6169" w:type="dxa"/>
            <w:gridSpan w:val="5"/>
            <w:tcBorders>
              <w:top w:val="single" w:color="auto" w:sz="4" w:space="0"/>
              <w:bottom w:val="single" w:color="auto" w:sz="4" w:space="0"/>
            </w:tcBorders>
            <w:vAlign w:val="center"/>
          </w:tcPr>
          <w:p>
            <w:pPr>
              <w:snapToGrid w:val="0"/>
              <w:spacing w:before="62" w:beforeLines="20" w:line="24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142" w:type="dxa"/>
          </w:tblCellMar>
        </w:tblPrEx>
        <w:trPr>
          <w:cantSplit/>
          <w:trHeight w:val="851" w:hRule="exact"/>
          <w:jc w:val="center"/>
        </w:trPr>
        <w:tc>
          <w:tcPr>
            <w:tcW w:w="1927" w:type="dxa"/>
            <w:vMerge w:val="continue"/>
            <w:tcBorders>
              <w:top w:val="single" w:color="auto" w:sz="4" w:space="0"/>
              <w:bottom w:val="single" w:color="auto" w:sz="12" w:space="0"/>
            </w:tcBorders>
          </w:tcPr>
          <w:p>
            <w:pPr>
              <w:snapToGrid w:val="0"/>
              <w:spacing w:before="62" w:beforeLines="20" w:line="240" w:lineRule="exact"/>
              <w:rPr>
                <w:rFonts w:ascii="宋体" w:hAnsi="宋体"/>
                <w:szCs w:val="21"/>
              </w:rPr>
            </w:pPr>
          </w:p>
        </w:tc>
        <w:tc>
          <w:tcPr>
            <w:tcW w:w="1438" w:type="dxa"/>
            <w:tcBorders>
              <w:top w:val="single" w:color="auto" w:sz="4" w:space="0"/>
              <w:bottom w:val="single" w:color="auto" w:sz="12" w:space="0"/>
            </w:tcBorders>
            <w:vAlign w:val="center"/>
          </w:tcPr>
          <w:p>
            <w:pPr>
              <w:tabs>
                <w:tab w:val="left" w:pos="4200"/>
                <w:tab w:val="left" w:pos="4515"/>
              </w:tabs>
              <w:jc w:val="center"/>
              <w:rPr>
                <w:rFonts w:ascii="宋体"/>
                <w:szCs w:val="21"/>
              </w:rPr>
            </w:pPr>
            <w:r>
              <w:rPr>
                <w:rFonts w:hint="eastAsia" w:ascii="宋体"/>
                <w:szCs w:val="21"/>
              </w:rPr>
              <w:t>通讯地址</w:t>
            </w:r>
          </w:p>
        </w:tc>
        <w:tc>
          <w:tcPr>
            <w:tcW w:w="3424" w:type="dxa"/>
            <w:gridSpan w:val="2"/>
            <w:tcBorders>
              <w:top w:val="single" w:color="auto" w:sz="4" w:space="0"/>
              <w:bottom w:val="single" w:color="auto" w:sz="12" w:space="0"/>
            </w:tcBorders>
            <w:vAlign w:val="center"/>
          </w:tcPr>
          <w:p>
            <w:pPr>
              <w:snapToGrid w:val="0"/>
              <w:spacing w:before="62" w:beforeLines="20" w:line="240" w:lineRule="exact"/>
              <w:rPr>
                <w:rFonts w:ascii="仿宋_GB2312" w:hAnsi="宋体" w:eastAsia="仿宋_GB2312"/>
                <w:szCs w:val="21"/>
              </w:rPr>
            </w:pPr>
          </w:p>
        </w:tc>
        <w:tc>
          <w:tcPr>
            <w:tcW w:w="1088" w:type="dxa"/>
            <w:gridSpan w:val="2"/>
            <w:tcBorders>
              <w:top w:val="single" w:color="auto" w:sz="4" w:space="0"/>
              <w:bottom w:val="single" w:color="auto" w:sz="12" w:space="0"/>
            </w:tcBorders>
            <w:vAlign w:val="center"/>
          </w:tcPr>
          <w:p>
            <w:pPr>
              <w:tabs>
                <w:tab w:val="left" w:pos="4200"/>
                <w:tab w:val="left" w:pos="4515"/>
              </w:tabs>
              <w:jc w:val="center"/>
              <w:rPr>
                <w:rFonts w:ascii="仿宋_GB2312" w:hAnsi="宋体" w:eastAsia="仿宋_GB2312"/>
                <w:szCs w:val="21"/>
              </w:rPr>
            </w:pPr>
            <w:r>
              <w:rPr>
                <w:rFonts w:hint="eastAsia" w:ascii="宋体" w:hAnsi="宋体"/>
                <w:szCs w:val="21"/>
              </w:rPr>
              <w:t>邮  编</w:t>
            </w:r>
          </w:p>
        </w:tc>
        <w:tc>
          <w:tcPr>
            <w:tcW w:w="1657" w:type="dxa"/>
            <w:tcBorders>
              <w:top w:val="single" w:color="auto" w:sz="4" w:space="0"/>
              <w:bottom w:val="single" w:color="auto" w:sz="12" w:space="0"/>
            </w:tcBorders>
            <w:vAlign w:val="center"/>
          </w:tcPr>
          <w:p>
            <w:pPr>
              <w:snapToGrid w:val="0"/>
              <w:spacing w:before="62" w:beforeLines="20" w:line="240" w:lineRule="exact"/>
              <w:rPr>
                <w:rFonts w:ascii="仿宋_GB2312" w:hAnsi="宋体" w:eastAsia="仿宋_GB2312"/>
                <w:szCs w:val="21"/>
              </w:rPr>
            </w:pPr>
          </w:p>
        </w:tc>
      </w:tr>
    </w:tbl>
    <w:p>
      <w:pPr>
        <w:tabs>
          <w:tab w:val="left" w:pos="4200"/>
          <w:tab w:val="left" w:pos="4515"/>
        </w:tabs>
        <w:rPr>
          <w:rFonts w:eastAsia="黑体"/>
          <w:sz w:val="24"/>
        </w:rPr>
        <w:sectPr>
          <w:footerReference r:id="rId3" w:type="default"/>
          <w:pgSz w:w="11906" w:h="16838"/>
          <w:pgMar w:top="1134" w:right="1418" w:bottom="1418" w:left="1418" w:header="851" w:footer="794" w:gutter="0"/>
          <w:cols w:space="425" w:num="1"/>
          <w:docGrid w:type="linesAndChars" w:linePitch="312" w:charSpace="0"/>
        </w:sectPr>
      </w:pPr>
    </w:p>
    <w:tbl>
      <w:tblPr>
        <w:tblStyle w:val="9"/>
        <w:tblW w:w="10628" w:type="dxa"/>
        <w:jc w:val="center"/>
        <w:tblLayout w:type="fixed"/>
        <w:tblCellMar>
          <w:top w:w="0" w:type="dxa"/>
          <w:left w:w="108" w:type="dxa"/>
          <w:bottom w:w="0" w:type="dxa"/>
          <w:right w:w="108" w:type="dxa"/>
        </w:tblCellMar>
      </w:tblPr>
      <w:tblGrid>
        <w:gridCol w:w="1424"/>
        <w:gridCol w:w="1424"/>
        <w:gridCol w:w="1422"/>
        <w:gridCol w:w="1422"/>
        <w:gridCol w:w="1422"/>
        <w:gridCol w:w="1422"/>
        <w:gridCol w:w="1046"/>
        <w:gridCol w:w="1046"/>
      </w:tblGrid>
      <w:tr>
        <w:tblPrEx>
          <w:tblCellMar>
            <w:top w:w="0" w:type="dxa"/>
            <w:left w:w="108" w:type="dxa"/>
            <w:bottom w:w="0" w:type="dxa"/>
            <w:right w:w="108" w:type="dxa"/>
          </w:tblCellMar>
        </w:tblPrEx>
        <w:trPr>
          <w:trHeight w:val="28" w:hRule="exact"/>
          <w:jc w:val="center"/>
        </w:trPr>
        <w:tc>
          <w:tcPr>
            <w:tcW w:w="1424" w:type="dxa"/>
          </w:tcPr>
          <w:p>
            <w:pPr>
              <w:tabs>
                <w:tab w:val="left" w:pos="4200"/>
                <w:tab w:val="left" w:pos="4515"/>
              </w:tabs>
              <w:autoSpaceDE w:val="0"/>
              <w:autoSpaceDN w:val="0"/>
              <w:adjustRightInd w:val="0"/>
              <w:rPr>
                <w:rFonts w:eastAsia="黑体"/>
                <w:sz w:val="24"/>
              </w:rPr>
            </w:pPr>
            <w:bookmarkStart w:id="10" w:name="NESEI_MB_VERSION" w:colFirst="5" w:colLast="5"/>
            <w:bookmarkStart w:id="11" w:name="NESEI_YEAR" w:colFirst="6" w:colLast="6"/>
          </w:p>
        </w:tc>
        <w:tc>
          <w:tcPr>
            <w:tcW w:w="1424" w:type="dxa"/>
          </w:tcPr>
          <w:p>
            <w:pPr>
              <w:tabs>
                <w:tab w:val="left" w:pos="4200"/>
                <w:tab w:val="left" w:pos="4515"/>
              </w:tabs>
              <w:autoSpaceDE w:val="0"/>
              <w:autoSpaceDN w:val="0"/>
              <w:adjustRightInd w:val="0"/>
              <w:rPr>
                <w:rFonts w:eastAsia="黑体"/>
                <w:sz w:val="24"/>
              </w:rPr>
            </w:pPr>
          </w:p>
        </w:tc>
        <w:tc>
          <w:tcPr>
            <w:tcW w:w="1422" w:type="dxa"/>
          </w:tcPr>
          <w:p>
            <w:pPr>
              <w:tabs>
                <w:tab w:val="left" w:pos="4200"/>
                <w:tab w:val="left" w:pos="4515"/>
              </w:tabs>
              <w:autoSpaceDE w:val="0"/>
              <w:autoSpaceDN w:val="0"/>
              <w:adjustRightInd w:val="0"/>
              <w:rPr>
                <w:rFonts w:eastAsia="黑体"/>
                <w:sz w:val="24"/>
              </w:rPr>
            </w:pPr>
          </w:p>
        </w:tc>
        <w:tc>
          <w:tcPr>
            <w:tcW w:w="1422" w:type="dxa"/>
          </w:tcPr>
          <w:p>
            <w:pPr>
              <w:tabs>
                <w:tab w:val="left" w:pos="4200"/>
                <w:tab w:val="left" w:pos="4515"/>
              </w:tabs>
              <w:autoSpaceDE w:val="0"/>
              <w:autoSpaceDN w:val="0"/>
              <w:adjustRightInd w:val="0"/>
              <w:rPr>
                <w:rFonts w:eastAsia="黑体"/>
                <w:sz w:val="24"/>
              </w:rPr>
            </w:pPr>
          </w:p>
        </w:tc>
        <w:tc>
          <w:tcPr>
            <w:tcW w:w="1422" w:type="dxa"/>
          </w:tcPr>
          <w:p>
            <w:pPr>
              <w:tabs>
                <w:tab w:val="left" w:pos="4200"/>
                <w:tab w:val="left" w:pos="4515"/>
              </w:tabs>
              <w:autoSpaceDE w:val="0"/>
              <w:autoSpaceDN w:val="0"/>
              <w:adjustRightInd w:val="0"/>
              <w:rPr>
                <w:rFonts w:eastAsia="黑体"/>
                <w:sz w:val="24"/>
              </w:rPr>
            </w:pPr>
          </w:p>
        </w:tc>
        <w:tc>
          <w:tcPr>
            <w:tcW w:w="1422" w:type="dxa"/>
          </w:tcPr>
          <w:p>
            <w:pPr>
              <w:tabs>
                <w:tab w:val="left" w:pos="4200"/>
                <w:tab w:val="left" w:pos="4515"/>
              </w:tabs>
              <w:autoSpaceDE w:val="0"/>
              <w:autoSpaceDN w:val="0"/>
              <w:adjustRightInd w:val="0"/>
              <w:rPr>
                <w:rFonts w:eastAsia="黑体"/>
                <w:sz w:val="24"/>
              </w:rPr>
            </w:pPr>
          </w:p>
        </w:tc>
        <w:tc>
          <w:tcPr>
            <w:tcW w:w="1046" w:type="dxa"/>
          </w:tcPr>
          <w:p>
            <w:pPr>
              <w:tabs>
                <w:tab w:val="left" w:pos="4200"/>
                <w:tab w:val="left" w:pos="4515"/>
              </w:tabs>
              <w:autoSpaceDE w:val="0"/>
              <w:autoSpaceDN w:val="0"/>
              <w:adjustRightInd w:val="0"/>
              <w:rPr>
                <w:rFonts w:eastAsia="黑体"/>
                <w:sz w:val="24"/>
              </w:rPr>
            </w:pPr>
          </w:p>
        </w:tc>
        <w:tc>
          <w:tcPr>
            <w:tcW w:w="1046" w:type="dxa"/>
          </w:tcPr>
          <w:p>
            <w:pPr>
              <w:tabs>
                <w:tab w:val="left" w:pos="4200"/>
                <w:tab w:val="left" w:pos="4515"/>
              </w:tabs>
              <w:autoSpaceDE w:val="0"/>
              <w:autoSpaceDN w:val="0"/>
              <w:adjustRightInd w:val="0"/>
              <w:rPr>
                <w:rFonts w:eastAsia="黑体"/>
                <w:sz w:val="24"/>
              </w:rPr>
            </w:pPr>
          </w:p>
        </w:tc>
      </w:tr>
      <w:bookmarkEnd w:id="10"/>
      <w:bookmarkEnd w:id="11"/>
    </w:tbl>
    <w:p>
      <w:pPr>
        <w:jc w:val="center"/>
        <w:rPr>
          <w:rStyle w:val="11"/>
          <w:rFonts w:ascii="仿宋_GB2312" w:eastAsia="仿宋_GB2312"/>
          <w:b/>
          <w:szCs w:val="21"/>
        </w:rPr>
      </w:pPr>
      <w:r>
        <w:rPr>
          <w:rStyle w:val="11"/>
          <w:rFonts w:ascii="仿宋_GB2312" w:eastAsia="仿宋_GB2312"/>
          <w:szCs w:val="21"/>
        </w:rPr>
        <w:object>
          <v:shape id="_x0000_i1025" o:spt="201" type="#_x0000_t201" style="height:0.5pt;width:0.5pt;" o:ole="t" filled="f" o:preferrelative="t" stroked="f" coordsize="21600,21600">
            <v:path/>
            <v:fill on="f" focussize="0,0"/>
            <v:stroke on="f" joinstyle="miter"/>
            <v:imagedata r:id="rId24" o:title=""/>
            <o:lock v:ext="edit" aspectratio="t"/>
            <w10:wrap type="none"/>
            <w10:anchorlock/>
          </v:shape>
          <w:control r:id="rId23" w:name="TextBox1" w:shapeid="_x0000_i1025"/>
        </w:object>
      </w:r>
      <w:r>
        <w:rPr>
          <w:rStyle w:val="11"/>
          <w:rFonts w:hint="eastAsia" w:ascii="仿宋_GB2312" w:eastAsia="仿宋_GB2312"/>
          <w:szCs w:val="21"/>
        </w:rPr>
        <w:t xml:space="preserve">                    </w:t>
      </w:r>
      <w:r>
        <w:rPr>
          <w:rStyle w:val="11"/>
          <w:rFonts w:ascii="仿宋_GB2312" w:eastAsia="仿宋_GB2312"/>
          <w:szCs w:val="21"/>
        </w:rPr>
        <w:t xml:space="preserve">               </w:t>
      </w:r>
    </w:p>
    <w:p>
      <w:pPr>
        <w:rPr>
          <w:rStyle w:val="11"/>
          <w:rFonts w:ascii="仿宋_GB2312" w:eastAsia="仿宋_GB2312"/>
          <w:szCs w:val="21"/>
        </w:rPr>
        <w:sectPr>
          <w:type w:val="continuous"/>
          <w:pgSz w:w="11906" w:h="16838"/>
          <w:pgMar w:top="1134" w:right="1418" w:bottom="1418" w:left="1418" w:header="851" w:footer="794" w:gutter="0"/>
          <w:cols w:space="425" w:num="1"/>
          <w:docGrid w:type="linesAndChars" w:linePitch="312" w:charSpace="0"/>
        </w:sectPr>
      </w:pPr>
    </w:p>
    <w:p>
      <w:pPr>
        <w:pStyle w:val="3"/>
        <w:spacing w:line="500" w:lineRule="exact"/>
        <w:rPr>
          <w:b w:val="0"/>
        </w:rPr>
        <w:sectPr>
          <w:headerReference r:id="rId4" w:type="default"/>
          <w:footerReference r:id="rId5" w:type="default"/>
          <w:pgSz w:w="11906" w:h="16838"/>
          <w:pgMar w:top="1134" w:right="1418" w:bottom="1418" w:left="1418" w:header="851" w:footer="794" w:gutter="0"/>
          <w:cols w:space="425" w:num="1"/>
          <w:docGrid w:type="linesAndChars" w:linePitch="312" w:charSpace="0"/>
        </w:sectPr>
      </w:pPr>
      <w:bookmarkStart w:id="12" w:name="NESEI_T_XX_PARTICULAR"/>
      <w:bookmarkEnd w:id="12"/>
      <w:bookmarkStart w:id="13" w:name="_Toc133245782"/>
      <w:r>
        <w:rPr>
          <w:rFonts w:hint="eastAsia"/>
          <w:b w:val="0"/>
        </w:rPr>
        <w:t>二、项目介绍</w:t>
      </w:r>
      <w:bookmarkEnd w:id="13"/>
    </w:p>
    <w:p>
      <w:pPr>
        <w:spacing w:line="400" w:lineRule="atLeast"/>
        <w:rPr>
          <w:rFonts w:ascii="仿宋_GB2312" w:hAnsi="宋体" w:eastAsia="仿宋_GB2312"/>
          <w:sz w:val="24"/>
        </w:rPr>
      </w:pPr>
      <w:r>
        <w:rPr>
          <w:rFonts w:hint="eastAsia" w:ascii="仿宋_GB2312" w:hAnsi="宋体" w:eastAsia="仿宋_GB2312"/>
          <w:sz w:val="24"/>
        </w:rPr>
        <w:t>描述</w:t>
      </w:r>
      <w:r>
        <w:rPr>
          <w:rFonts w:hint="eastAsia" w:ascii="仿宋_GB2312" w:hAnsi="宋体" w:eastAsia="仿宋_GB2312" w:cs="黑体"/>
          <w:sz w:val="24"/>
        </w:rPr>
        <w:t>项目立项背景、项目所属领域、项目投资情况、项目建设情况、项目应用情况、项目成果等</w:t>
      </w:r>
      <w:r>
        <w:rPr>
          <w:rFonts w:hint="eastAsia" w:ascii="仿宋_GB2312" w:hAnsi="宋体" w:eastAsia="仿宋_GB2312"/>
          <w:sz w:val="24"/>
        </w:rPr>
        <w:t>（2000字左右）</w:t>
      </w: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rPr>
          <w:rFonts w:eastAsia="黑体"/>
          <w:b/>
          <w:bCs/>
          <w:sz w:val="32"/>
        </w:rPr>
      </w:pPr>
    </w:p>
    <w:p>
      <w:pPr>
        <w:rPr>
          <w:rFonts w:eastAsia="黑体"/>
          <w:b/>
          <w:bCs/>
          <w:sz w:val="32"/>
        </w:rPr>
      </w:pPr>
    </w:p>
    <w:p>
      <w:pPr>
        <w:rPr>
          <w:rFonts w:eastAsia="黑体"/>
          <w:b/>
          <w:bCs/>
          <w:sz w:val="32"/>
        </w:rPr>
        <w:sectPr>
          <w:type w:val="continuous"/>
          <w:pgSz w:w="11906" w:h="16838"/>
          <w:pgMar w:top="1134" w:right="1418" w:bottom="1418" w:left="1418" w:header="851" w:footer="794" w:gutter="0"/>
          <w:cols w:space="425" w:num="1"/>
          <w:formProt w:val="0"/>
          <w:docGrid w:type="linesAndChars" w:linePitch="312" w:charSpace="0"/>
        </w:sectPr>
      </w:pPr>
    </w:p>
    <w:p>
      <w:pPr>
        <w:pStyle w:val="3"/>
        <w:spacing w:line="500" w:lineRule="exact"/>
        <w:rPr>
          <w:b w:val="0"/>
        </w:rPr>
        <w:sectPr>
          <w:headerReference r:id="rId6" w:type="default"/>
          <w:footerReference r:id="rId7" w:type="default"/>
          <w:footerReference r:id="rId8" w:type="even"/>
          <w:pgSz w:w="11906" w:h="16838"/>
          <w:pgMar w:top="1134" w:right="1418" w:bottom="1418" w:left="1418" w:header="851" w:footer="794" w:gutter="0"/>
          <w:cols w:space="425" w:num="1"/>
          <w:docGrid w:type="linesAndChars" w:linePitch="312" w:charSpace="0"/>
        </w:sectPr>
      </w:pPr>
      <w:bookmarkStart w:id="14" w:name="NESEI_SCIENCE_INNOVATION"/>
      <w:bookmarkEnd w:id="14"/>
      <w:bookmarkStart w:id="15" w:name="_Toc133245783"/>
      <w:r>
        <w:rPr>
          <w:rFonts w:hint="eastAsia"/>
          <w:b w:val="0"/>
        </w:rPr>
        <w:t>三、项目创新情况</w:t>
      </w:r>
      <w:bookmarkEnd w:id="15"/>
    </w:p>
    <w:p>
      <w:pPr>
        <w:tabs>
          <w:tab w:val="left" w:pos="4200"/>
          <w:tab w:val="left" w:pos="4515"/>
        </w:tabs>
        <w:spacing w:line="400" w:lineRule="atLeast"/>
        <w:rPr>
          <w:rFonts w:ascii="仿宋_GB2312" w:hAnsi="宋体" w:eastAsia="仿宋_GB2312"/>
          <w:sz w:val="24"/>
        </w:rPr>
      </w:pPr>
      <w:r>
        <w:rPr>
          <w:rFonts w:hint="eastAsia" w:ascii="仿宋_GB2312" w:hAnsi="宋体" w:eastAsia="仿宋_GB2312" w:cs="宋体"/>
          <w:sz w:val="24"/>
        </w:rPr>
        <w:t>阐述项目研发、建设、应用过程中科技创新、技术应用、成果转化以及业态创新、模式创新等。在项目核心技术攻关、关键设备研发、应用场景构建等领域具有创造性的技术、设备和服务等，以及对比国内外同类技术的主要参数、效益及市场竞争力等。（</w:t>
      </w:r>
      <w:r>
        <w:rPr>
          <w:rFonts w:hint="eastAsia" w:ascii="仿宋_GB2312" w:hAnsi="宋体" w:eastAsia="仿宋_GB2312"/>
          <w:sz w:val="24"/>
        </w:rPr>
        <w:t>2500字左右，图文结合）</w:t>
      </w: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sectPr>
          <w:type w:val="continuous"/>
          <w:pgSz w:w="11906" w:h="16838"/>
          <w:pgMar w:top="1134" w:right="1418" w:bottom="1418" w:left="1418" w:header="851" w:footer="794" w:gutter="0"/>
          <w:cols w:space="425" w:num="1"/>
          <w:formProt w:val="0"/>
          <w:docGrid w:type="linesAndChars" w:linePitch="312" w:charSpace="0"/>
        </w:sectPr>
      </w:pPr>
    </w:p>
    <w:p>
      <w:pPr>
        <w:spacing w:line="400" w:lineRule="atLeast"/>
        <w:rPr>
          <w:rFonts w:ascii="仿宋_GB2312" w:hAnsi="宋体" w:eastAsia="仿宋_GB2312"/>
          <w:sz w:val="24"/>
        </w:rPr>
      </w:pPr>
      <w:bookmarkStart w:id="16" w:name="NESEI_EVALUATION_APPLICATION"/>
      <w:bookmarkEnd w:id="16"/>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pStyle w:val="3"/>
        <w:spacing w:line="500" w:lineRule="exact"/>
        <w:rPr>
          <w:b w:val="0"/>
        </w:rPr>
        <w:sectPr>
          <w:headerReference r:id="rId9" w:type="default"/>
          <w:footerReference r:id="rId10" w:type="default"/>
          <w:footerReference r:id="rId11" w:type="even"/>
          <w:type w:val="continuous"/>
          <w:pgSz w:w="11906" w:h="16838"/>
          <w:pgMar w:top="1134" w:right="1418" w:bottom="1418" w:left="1418" w:header="851" w:footer="794" w:gutter="0"/>
          <w:cols w:space="425" w:num="1"/>
          <w:docGrid w:type="linesAndChars" w:linePitch="312" w:charSpace="0"/>
        </w:sectPr>
      </w:pPr>
      <w:bookmarkStart w:id="17" w:name="_Toc133245784"/>
      <w:r>
        <w:rPr>
          <w:rFonts w:hint="eastAsia"/>
          <w:b w:val="0"/>
        </w:rPr>
        <w:t>四、项目运行使用情况</w:t>
      </w:r>
      <w:bookmarkEnd w:id="17"/>
    </w:p>
    <w:p>
      <w:pPr>
        <w:spacing w:line="400" w:lineRule="atLeast"/>
        <w:rPr>
          <w:rFonts w:ascii="仿宋_GB2312" w:hAnsi="宋体" w:eastAsia="仿宋_GB2312" w:cs="宋体"/>
          <w:sz w:val="24"/>
        </w:rPr>
      </w:pPr>
      <w:r>
        <w:rPr>
          <w:rFonts w:hint="eastAsia" w:ascii="仿宋_GB2312" w:hAnsi="宋体" w:eastAsia="仿宋_GB2312" w:cs="宋体"/>
          <w:sz w:val="24"/>
        </w:rPr>
        <w:t>阐述项目在推动智慧广电相关领域（主要包括智慧城市、数字经济、媒体融合、内容生产、传播覆盖、服务承载、产业发展和监测监管等方面）的发展情况，以及在行业发展、视听服务、城市治理和社会管理等方面所发挥的积极作用。（</w:t>
      </w:r>
      <w:r>
        <w:rPr>
          <w:rFonts w:hint="eastAsia" w:ascii="仿宋_GB2312" w:hAnsi="宋体" w:eastAsia="仿宋_GB2312"/>
          <w:sz w:val="24"/>
        </w:rPr>
        <w:t>2500字左右，图文结合）</w:t>
      </w:r>
    </w:p>
    <w:p>
      <w:pPr>
        <w:spacing w:line="400" w:lineRule="atLeast"/>
        <w:rPr>
          <w:rFonts w:ascii="仿宋_GB2312" w:hAnsi="宋体" w:eastAsia="仿宋_GB2312"/>
          <w:sz w:val="24"/>
        </w:rPr>
        <w:sectPr>
          <w:headerReference r:id="rId12" w:type="default"/>
          <w:footerReference r:id="rId13" w:type="default"/>
          <w:type w:val="continuous"/>
          <w:pgSz w:w="11906" w:h="16838"/>
          <w:pgMar w:top="1134" w:right="1418" w:bottom="1418" w:left="1418" w:header="851" w:footer="794" w:gutter="0"/>
          <w:cols w:space="425" w:num="1"/>
          <w:formProt w:val="0"/>
          <w:docGrid w:type="linesAndChars" w:linePitch="312" w:charSpace="0"/>
        </w:sectPr>
      </w:pPr>
    </w:p>
    <w:p>
      <w:pPr>
        <w:pStyle w:val="3"/>
        <w:spacing w:line="500" w:lineRule="exact"/>
        <w:rPr>
          <w:b w:val="0"/>
        </w:rPr>
      </w:pPr>
      <w:bookmarkStart w:id="18" w:name="NESEI_APPLICATION"/>
      <w:bookmarkEnd w:id="18"/>
      <w:bookmarkStart w:id="19" w:name="_Toc133245785"/>
      <w:r>
        <w:rPr>
          <w:rFonts w:hint="eastAsia"/>
          <w:b w:val="0"/>
        </w:rPr>
        <w:t>五</w:t>
      </w:r>
      <w:r>
        <w:rPr>
          <w:b w:val="0"/>
        </w:rPr>
        <w:t>、</w:t>
      </w:r>
      <w:r>
        <w:rPr>
          <w:rFonts w:hint="eastAsia"/>
          <w:b w:val="0"/>
        </w:rPr>
        <w:t>推广</w:t>
      </w:r>
      <w:r>
        <w:rPr>
          <w:b w:val="0"/>
        </w:rPr>
        <w:t>应用情况、</w:t>
      </w:r>
      <w:r>
        <w:rPr>
          <w:rFonts w:hint="eastAsia"/>
          <w:b w:val="0"/>
        </w:rPr>
        <w:t>社会效益和经济效益</w:t>
      </w:r>
      <w:bookmarkEnd w:id="19"/>
    </w:p>
    <w:p>
      <w:pPr>
        <w:pStyle w:val="3"/>
        <w:spacing w:line="500" w:lineRule="exact"/>
        <w:rPr>
          <w:b w:val="0"/>
        </w:rPr>
        <w:sectPr>
          <w:pgSz w:w="11906" w:h="16838"/>
          <w:pgMar w:top="1134" w:right="1418" w:bottom="1418" w:left="1418" w:header="851" w:footer="794" w:gutter="0"/>
          <w:cols w:space="425" w:num="1"/>
          <w:docGrid w:type="linesAndChars" w:linePitch="312" w:charSpace="0"/>
        </w:sectPr>
      </w:pPr>
    </w:p>
    <w:tbl>
      <w:tblPr>
        <w:tblStyle w:val="9"/>
        <w:tblW w:w="9526"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612" w:hRule="exact"/>
          <w:jc w:val="center"/>
        </w:trPr>
        <w:tc>
          <w:tcPr>
            <w:tcW w:w="9051" w:type="dxa"/>
            <w:tcBorders>
              <w:top w:val="single" w:color="auto" w:sz="12" w:space="0"/>
              <w:bottom w:val="single" w:color="auto" w:sz="4" w:space="0"/>
            </w:tcBorders>
            <w:shd w:val="clear" w:color="auto" w:fill="auto"/>
            <w:vAlign w:val="center"/>
          </w:tcPr>
          <w:p>
            <w:pPr>
              <w:tabs>
                <w:tab w:val="left" w:pos="4200"/>
                <w:tab w:val="left" w:pos="4515"/>
              </w:tabs>
              <w:rPr>
                <w:rFonts w:ascii="宋体"/>
                <w:sz w:val="24"/>
              </w:rPr>
            </w:pPr>
            <w:r>
              <w:rPr>
                <w:rFonts w:hint="eastAsia" w:ascii="黑体" w:eastAsia="黑体"/>
                <w:sz w:val="24"/>
              </w:rPr>
              <w:t>1、推广应用情况</w:t>
            </w:r>
            <w:r>
              <w:rPr>
                <w:rFonts w:hint="eastAsia" w:ascii="宋体"/>
                <w:sz w:val="24"/>
              </w:rPr>
              <w:t>（1000字左右）</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11907" w:hRule="exact"/>
          <w:jc w:val="center"/>
        </w:trPr>
        <w:tc>
          <w:tcPr>
            <w:tcW w:w="9051" w:type="dxa"/>
            <w:tcBorders>
              <w:top w:val="single" w:color="auto" w:sz="4" w:space="0"/>
            </w:tcBorders>
            <w:shd w:val="clear" w:color="auto" w:fill="auto"/>
          </w:tcPr>
          <w:p>
            <w:pPr>
              <w:tabs>
                <w:tab w:val="left" w:pos="4200"/>
                <w:tab w:val="left" w:pos="4515"/>
              </w:tabs>
              <w:spacing w:line="300" w:lineRule="exact"/>
              <w:rPr>
                <w:rFonts w:ascii="仿宋_GB2312" w:eastAsia="仿宋_GB2312"/>
                <w:szCs w:val="21"/>
              </w:rPr>
            </w:pPr>
            <w:r>
              <w:rPr>
                <w:rFonts w:hint="eastAsia" w:ascii="仿宋_GB2312" w:eastAsia="仿宋_GB2312"/>
                <w:szCs w:val="21"/>
              </w:rPr>
              <w:t>（项目成果转化、应用、示范和推广情况。）</w:t>
            </w:r>
          </w:p>
        </w:tc>
      </w:tr>
    </w:tbl>
    <w:p>
      <w:pPr>
        <w:spacing w:line="400" w:lineRule="atLeast"/>
        <w:rPr>
          <w:rFonts w:ascii="仿宋_GB2312" w:eastAsia="仿宋_GB2312"/>
          <w:sz w:val="24"/>
        </w:rPr>
      </w:pPr>
    </w:p>
    <w:p>
      <w:pPr>
        <w:spacing w:line="400" w:lineRule="atLeast"/>
        <w:rPr>
          <w:rFonts w:ascii="仿宋_GB2312" w:eastAsia="仿宋_GB2312"/>
          <w:sz w:val="24"/>
        </w:rPr>
        <w:sectPr>
          <w:headerReference r:id="rId14" w:type="default"/>
          <w:footerReference r:id="rId15" w:type="default"/>
          <w:type w:val="continuous"/>
          <w:pgSz w:w="11906" w:h="16838"/>
          <w:pgMar w:top="1134" w:right="1418" w:bottom="1418" w:left="1418" w:header="851" w:footer="794" w:gutter="0"/>
          <w:cols w:space="425" w:num="1"/>
          <w:docGrid w:type="linesAndChars" w:linePitch="312" w:charSpace="0"/>
        </w:sectPr>
      </w:pPr>
    </w:p>
    <w:tbl>
      <w:tblPr>
        <w:tblStyle w:val="9"/>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13" w:type="dxa"/>
          <w:bottom w:w="0" w:type="dxa"/>
          <w:right w:w="142" w:type="dxa"/>
        </w:tblCellMar>
      </w:tblPr>
      <w:tblGrid>
        <w:gridCol w:w="1905"/>
        <w:gridCol w:w="1905"/>
        <w:gridCol w:w="1905"/>
        <w:gridCol w:w="1970"/>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right w:val="single" w:color="000000" w:sz="12" w:space="0"/>
            </w:tcBorders>
            <w:vAlign w:val="center"/>
          </w:tcPr>
          <w:p>
            <w:pPr>
              <w:rPr>
                <w:rFonts w:ascii="宋体" w:hAnsi="宋体"/>
                <w:szCs w:val="21"/>
              </w:rPr>
            </w:pPr>
            <w:r>
              <w:rPr>
                <w:rFonts w:ascii="楷体_GB2312" w:eastAsia="楷体_GB2312"/>
                <w:sz w:val="24"/>
              </w:rPr>
              <w:br w:type="page"/>
            </w:r>
            <w:r>
              <w:rPr>
                <w:rFonts w:eastAsia="仿宋_GB2312"/>
                <w:b/>
                <w:szCs w:val="21"/>
              </w:rPr>
              <w:br w:type="page"/>
            </w:r>
            <w:r>
              <w:rPr>
                <w:rFonts w:hint="eastAsia" w:ascii="黑体" w:eastAsia="黑体"/>
                <w:sz w:val="24"/>
              </w:rPr>
              <w:t>2</w:t>
            </w:r>
            <w:bookmarkStart w:id="20" w:name="NESEI_T_XY_MILEAGE"/>
            <w:bookmarkEnd w:id="20"/>
            <w:r>
              <w:rPr>
                <w:rFonts w:hint="eastAsia" w:ascii="黑体" w:eastAsia="黑体"/>
                <w:sz w:val="24"/>
              </w:rPr>
              <w:t>、</w:t>
            </w:r>
            <w:r>
              <w:rPr>
                <w:rFonts w:hint="eastAsia" w:ascii="黑体" w:hAnsi="宋体" w:eastAsia="黑体"/>
                <w:sz w:val="24"/>
              </w:rPr>
              <w:t>社会效益</w:t>
            </w:r>
            <w:r>
              <w:rPr>
                <w:rFonts w:hint="eastAsia" w:ascii="宋体" w:hAnsi="宋体"/>
                <w:sz w:val="24"/>
              </w:rPr>
              <w:t>（</w:t>
            </w:r>
            <w:r>
              <w:rPr>
                <w:rFonts w:hint="eastAsia"/>
                <w:sz w:val="24"/>
              </w:rPr>
              <w:t>800字左右）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6804" w:hRule="exact"/>
          <w:jc w:val="center"/>
        </w:trPr>
        <w:tc>
          <w:tcPr>
            <w:tcW w:w="9526" w:type="dxa"/>
            <w:gridSpan w:val="5"/>
            <w:tcBorders>
              <w:left w:val="single" w:color="000000" w:sz="12" w:space="0"/>
              <w:right w:val="single" w:color="000000" w:sz="12" w:space="0"/>
            </w:tcBorders>
            <w:tcMar>
              <w:top w:w="85" w:type="dxa"/>
              <w:left w:w="142" w:type="dxa"/>
              <w:bottom w:w="85" w:type="dxa"/>
              <w:right w:w="142" w:type="dxa"/>
            </w:tcMar>
          </w:tcPr>
          <w:p>
            <w:pPr>
              <w:spacing w:line="300" w:lineRule="exact"/>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454" w:hRule="exact"/>
          <w:jc w:val="center"/>
        </w:trPr>
        <w:tc>
          <w:tcPr>
            <w:tcW w:w="9526" w:type="dxa"/>
            <w:gridSpan w:val="5"/>
            <w:tcBorders>
              <w:left w:val="single" w:color="000000" w:sz="12" w:space="0"/>
              <w:bottom w:val="single" w:color="000000" w:sz="4" w:space="0"/>
              <w:right w:val="single" w:color="000000" w:sz="12" w:space="0"/>
            </w:tcBorders>
          </w:tcPr>
          <w:p>
            <w:pPr>
              <w:spacing w:line="360" w:lineRule="exact"/>
              <w:rPr>
                <w:rFonts w:eastAsia="仿宋_GB2312"/>
                <w:sz w:val="24"/>
              </w:rPr>
            </w:pPr>
            <w:r>
              <w:rPr>
                <w:rFonts w:hint="eastAsia" w:ascii="黑体" w:hAnsi="宋体" w:eastAsia="黑体"/>
                <w:sz w:val="24"/>
              </w:rPr>
              <w:t>3．</w:t>
            </w:r>
            <w:r>
              <w:rPr>
                <w:rFonts w:hint="eastAsia" w:ascii="黑体" w:eastAsia="黑体"/>
                <w:sz w:val="24"/>
              </w:rPr>
              <w:t>经济效益(</w:t>
            </w:r>
            <w:r>
              <w:rPr>
                <w:rFonts w:hint="eastAsia" w:ascii="宋体"/>
                <w:sz w:val="24"/>
              </w:rPr>
              <w:t>项目建成后最近二年内</w:t>
            </w:r>
            <w:r>
              <w:rPr>
                <w:rFonts w:hint="eastAsia" w:ascii="黑体" w:eastAsia="黑体"/>
                <w:sz w:val="24"/>
              </w:rPr>
              <w:t>)</w:t>
            </w:r>
            <w:r>
              <w:rPr>
                <w:rFonts w:hint="eastAsia" w:ascii="宋体"/>
                <w:sz w:val="24"/>
              </w:rPr>
              <w:t xml:space="preserve">                         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vAlign w:val="center"/>
          </w:tcPr>
          <w:p>
            <w:pPr>
              <w:tabs>
                <w:tab w:val="left" w:pos="4200"/>
                <w:tab w:val="left" w:pos="4515"/>
              </w:tabs>
              <w:spacing w:line="240" w:lineRule="exact"/>
              <w:jc w:val="center"/>
              <w:rPr>
                <w:rFonts w:ascii="宋体"/>
                <w:sz w:val="24"/>
              </w:rPr>
            </w:pPr>
            <w:r>
              <w:rPr>
                <w:rFonts w:hint="eastAsia" w:ascii="宋体"/>
                <w:sz w:val="24"/>
              </w:rPr>
              <w:t>项目总投资额</w:t>
            </w:r>
          </w:p>
        </w:tc>
        <w:tc>
          <w:tcPr>
            <w:tcW w:w="38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40" w:lineRule="exact"/>
              <w:jc w:val="right"/>
              <w:rPr>
                <w:rFonts w:ascii="仿宋_GB2312" w:eastAsia="仿宋_GB2312"/>
                <w:szCs w:val="21"/>
              </w:rPr>
            </w:pPr>
          </w:p>
        </w:tc>
        <w:tc>
          <w:tcPr>
            <w:tcW w:w="1970" w:type="dxa"/>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40" w:lineRule="exact"/>
              <w:jc w:val="center"/>
              <w:rPr>
                <w:rFonts w:ascii="宋体"/>
                <w:sz w:val="24"/>
              </w:rPr>
            </w:pPr>
            <w:r>
              <w:rPr>
                <w:rFonts w:hint="eastAsia" w:ascii="宋体"/>
                <w:sz w:val="24"/>
              </w:rPr>
              <w:t>回收期（年）</w:t>
            </w:r>
          </w:p>
        </w:tc>
        <w:tc>
          <w:tcPr>
            <w:tcW w:w="1841" w:type="dxa"/>
            <w:tcBorders>
              <w:top w:val="single" w:color="000000" w:sz="4" w:space="0"/>
              <w:left w:val="single" w:color="000000" w:sz="4" w:space="0"/>
              <w:bottom w:val="single" w:color="000000" w:sz="4"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vAlign w:val="center"/>
          </w:tcPr>
          <w:p>
            <w:pPr>
              <w:tabs>
                <w:tab w:val="left" w:pos="4200"/>
                <w:tab w:val="left" w:pos="4515"/>
              </w:tabs>
              <w:spacing w:line="240" w:lineRule="exact"/>
              <w:jc w:val="center"/>
              <w:rPr>
                <w:rFonts w:ascii="宋体"/>
                <w:sz w:val="24"/>
              </w:rPr>
            </w:pPr>
            <w:r>
              <w:rPr>
                <w:rFonts w:hint="eastAsia" w:ascii="宋体"/>
                <w:sz w:val="24"/>
              </w:rPr>
              <w:t>项目资金来源</w:t>
            </w:r>
          </w:p>
        </w:tc>
        <w:tc>
          <w:tcPr>
            <w:tcW w:w="38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40" w:lineRule="exact"/>
              <w:jc w:val="right"/>
              <w:rPr>
                <w:rFonts w:ascii="仿宋_GB2312" w:eastAsia="仿宋_GB2312"/>
                <w:szCs w:val="21"/>
              </w:rPr>
            </w:pPr>
          </w:p>
        </w:tc>
        <w:tc>
          <w:tcPr>
            <w:tcW w:w="1970" w:type="dxa"/>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40" w:lineRule="exact"/>
              <w:jc w:val="center"/>
              <w:rPr>
                <w:rFonts w:ascii="宋体"/>
                <w:sz w:val="24"/>
              </w:rPr>
            </w:pPr>
          </w:p>
        </w:tc>
        <w:tc>
          <w:tcPr>
            <w:tcW w:w="1841" w:type="dxa"/>
            <w:tcBorders>
              <w:top w:val="single" w:color="000000" w:sz="4" w:space="0"/>
              <w:left w:val="single" w:color="000000" w:sz="4" w:space="0"/>
              <w:bottom w:val="single" w:color="000000" w:sz="4"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l2br w:val="single" w:color="auto" w:sz="4" w:space="0"/>
            </w:tcBorders>
            <w:vAlign w:val="center"/>
          </w:tcPr>
          <w:p>
            <w:pPr>
              <w:spacing w:line="240" w:lineRule="exact"/>
              <w:rPr>
                <w:rFonts w:ascii="宋体" w:hAnsi="宋体"/>
                <w:sz w:val="24"/>
              </w:rPr>
            </w:pPr>
            <w:r>
              <w:rPr>
                <w:rFonts w:ascii="宋体" w:hAnsi="宋体"/>
                <w:sz w:val="24"/>
              </w:rPr>
              <w:t>年份</w:t>
            </w:r>
            <w:r>
              <w:rPr>
                <w:rFonts w:hint="eastAsia" w:ascii="宋体"/>
                <w:sz w:val="24"/>
              </w:rPr>
              <w:t xml:space="preserve">     栏目</w:t>
            </w:r>
          </w:p>
        </w:tc>
        <w:tc>
          <w:tcPr>
            <w:tcW w:w="1905" w:type="dxa"/>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80" w:lineRule="exact"/>
              <w:jc w:val="center"/>
              <w:rPr>
                <w:rFonts w:ascii="宋体"/>
                <w:sz w:val="24"/>
              </w:rPr>
            </w:pPr>
            <w:r>
              <w:rPr>
                <w:rFonts w:hint="eastAsia" w:ascii="宋体"/>
                <w:sz w:val="24"/>
              </w:rPr>
              <w:t>新增收入</w:t>
            </w:r>
          </w:p>
        </w:tc>
        <w:tc>
          <w:tcPr>
            <w:tcW w:w="1905" w:type="dxa"/>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80" w:lineRule="exact"/>
              <w:jc w:val="center"/>
              <w:rPr>
                <w:rFonts w:ascii="宋体"/>
                <w:sz w:val="24"/>
              </w:rPr>
            </w:pPr>
            <w:r>
              <w:rPr>
                <w:rFonts w:hint="eastAsia" w:ascii="宋体"/>
                <w:sz w:val="24"/>
              </w:rPr>
              <w:t>新增税收</w:t>
            </w:r>
          </w:p>
        </w:tc>
        <w:tc>
          <w:tcPr>
            <w:tcW w:w="1970" w:type="dxa"/>
            <w:tcBorders>
              <w:top w:val="single" w:color="000000" w:sz="4" w:space="0"/>
              <w:left w:val="single" w:color="000000" w:sz="4" w:space="0"/>
              <w:bottom w:val="single" w:color="000000" w:sz="4" w:space="0"/>
              <w:right w:val="single" w:color="000000" w:sz="4" w:space="0"/>
            </w:tcBorders>
            <w:vAlign w:val="center"/>
          </w:tcPr>
          <w:p>
            <w:pPr>
              <w:tabs>
                <w:tab w:val="left" w:pos="4200"/>
                <w:tab w:val="left" w:pos="4515"/>
              </w:tabs>
              <w:spacing w:line="280" w:lineRule="exact"/>
              <w:jc w:val="center"/>
              <w:rPr>
                <w:rFonts w:ascii="宋体"/>
                <w:sz w:val="24"/>
              </w:rPr>
            </w:pPr>
            <w:r>
              <w:rPr>
                <w:rFonts w:hint="eastAsia" w:ascii="宋体"/>
                <w:sz w:val="24"/>
              </w:rPr>
              <w:t>创收外汇（美元）</w:t>
            </w:r>
          </w:p>
        </w:tc>
        <w:tc>
          <w:tcPr>
            <w:tcW w:w="1841" w:type="dxa"/>
            <w:tcBorders>
              <w:top w:val="single" w:color="000000" w:sz="4" w:space="0"/>
              <w:left w:val="single" w:color="000000" w:sz="4" w:space="0"/>
              <w:bottom w:val="single" w:color="000000" w:sz="4" w:space="0"/>
              <w:right w:val="single" w:color="000000" w:sz="12" w:space="0"/>
            </w:tcBorders>
            <w:vAlign w:val="center"/>
          </w:tcPr>
          <w:p>
            <w:pPr>
              <w:tabs>
                <w:tab w:val="left" w:pos="4200"/>
                <w:tab w:val="left" w:pos="4515"/>
              </w:tabs>
              <w:spacing w:line="280" w:lineRule="exact"/>
              <w:jc w:val="center"/>
              <w:rPr>
                <w:sz w:val="24"/>
              </w:rPr>
            </w:pPr>
            <w:r>
              <w:rPr>
                <w:rFonts w:hint="eastAsia"/>
                <w:sz w:val="24"/>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7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841" w:type="dxa"/>
            <w:tcBorders>
              <w:top w:val="single" w:color="000000" w:sz="4" w:space="0"/>
              <w:left w:val="single" w:color="000000" w:sz="4" w:space="0"/>
              <w:bottom w:val="single" w:color="000000" w:sz="4"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7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841" w:type="dxa"/>
            <w:tcBorders>
              <w:top w:val="single" w:color="000000" w:sz="4" w:space="0"/>
              <w:left w:val="single" w:color="000000" w:sz="4" w:space="0"/>
              <w:bottom w:val="single" w:color="000000" w:sz="4"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7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841" w:type="dxa"/>
            <w:tcBorders>
              <w:top w:val="single" w:color="000000" w:sz="4" w:space="0"/>
              <w:left w:val="single" w:color="000000" w:sz="4" w:space="0"/>
              <w:bottom w:val="single" w:color="000000" w:sz="4"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12" w:space="0"/>
              <w:right w:val="single" w:color="000000" w:sz="4" w:space="0"/>
            </w:tcBorders>
            <w:vAlign w:val="center"/>
          </w:tcPr>
          <w:p>
            <w:pPr>
              <w:spacing w:line="360" w:lineRule="exact"/>
              <w:jc w:val="center"/>
              <w:rPr>
                <w:rFonts w:ascii="宋体" w:hAnsi="宋体"/>
                <w:sz w:val="24"/>
              </w:rPr>
            </w:pPr>
            <w:r>
              <w:rPr>
                <w:rFonts w:hint="eastAsia" w:ascii="宋体" w:hAnsi="宋体"/>
                <w:sz w:val="24"/>
              </w:rPr>
              <w:t>累    计</w:t>
            </w:r>
          </w:p>
        </w:tc>
        <w:tc>
          <w:tcPr>
            <w:tcW w:w="1905" w:type="dxa"/>
            <w:tcBorders>
              <w:top w:val="single" w:color="000000" w:sz="4" w:space="0"/>
              <w:left w:val="single" w:color="000000" w:sz="4" w:space="0"/>
              <w:bottom w:val="single" w:color="000000" w:sz="12"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05" w:type="dxa"/>
            <w:tcBorders>
              <w:top w:val="single" w:color="000000" w:sz="4" w:space="0"/>
              <w:left w:val="single" w:color="000000" w:sz="4" w:space="0"/>
              <w:bottom w:val="single" w:color="000000" w:sz="12"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970" w:type="dxa"/>
            <w:tcBorders>
              <w:top w:val="single" w:color="000000" w:sz="4" w:space="0"/>
              <w:left w:val="single" w:color="000000" w:sz="4" w:space="0"/>
              <w:bottom w:val="single" w:color="000000" w:sz="12" w:space="0"/>
              <w:right w:val="single" w:color="000000" w:sz="4" w:space="0"/>
            </w:tcBorders>
            <w:vAlign w:val="center"/>
          </w:tcPr>
          <w:p>
            <w:pPr>
              <w:spacing w:line="300" w:lineRule="exact"/>
              <w:ind w:firstLine="12" w:firstLineChars="5"/>
              <w:jc w:val="center"/>
              <w:rPr>
                <w:rFonts w:ascii="仿宋_GB2312" w:hAnsi="宋体" w:eastAsia="仿宋_GB2312"/>
                <w:sz w:val="24"/>
              </w:rPr>
            </w:pPr>
          </w:p>
        </w:tc>
        <w:tc>
          <w:tcPr>
            <w:tcW w:w="1841" w:type="dxa"/>
            <w:tcBorders>
              <w:top w:val="single" w:color="000000" w:sz="4" w:space="0"/>
              <w:left w:val="single" w:color="000000" w:sz="4" w:space="0"/>
              <w:bottom w:val="single" w:color="000000" w:sz="12" w:space="0"/>
              <w:right w:val="single" w:color="000000" w:sz="12" w:space="0"/>
            </w:tcBorders>
            <w:vAlign w:val="center"/>
          </w:tcPr>
          <w:p>
            <w:pPr>
              <w:spacing w:line="300" w:lineRule="exact"/>
              <w:ind w:firstLine="12" w:firstLineChars="5"/>
              <w:jc w:val="center"/>
              <w:rPr>
                <w:rFonts w:ascii="仿宋_GB2312" w:hAnsi="宋体" w:eastAsia="仿宋_GB2312"/>
                <w:sz w:val="24"/>
              </w:rPr>
            </w:pPr>
          </w:p>
        </w:tc>
      </w:tr>
    </w:tbl>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楷体_GB2312" w:eastAsia="楷体_GB2312"/>
          <w:sz w:val="24"/>
        </w:rPr>
      </w:pPr>
    </w:p>
    <w:p>
      <w:pPr>
        <w:rPr>
          <w:rFonts w:ascii="仿宋_GB2312" w:eastAsia="仿宋_GB2312"/>
          <w:sz w:val="24"/>
        </w:rPr>
        <w:sectPr>
          <w:pgSz w:w="11906" w:h="16838"/>
          <w:pgMar w:top="1134" w:right="1418" w:bottom="1418" w:left="1418" w:header="851" w:footer="794" w:gutter="0"/>
          <w:cols w:space="425" w:num="1"/>
          <w:docGrid w:type="linesAndChars" w:linePitch="312" w:charSpace="0"/>
        </w:sectPr>
      </w:pPr>
    </w:p>
    <w:p>
      <w:pPr>
        <w:pStyle w:val="3"/>
        <w:spacing w:line="500" w:lineRule="exact"/>
        <w:rPr>
          <w:b w:val="0"/>
        </w:rPr>
      </w:pPr>
      <w:bookmarkStart w:id="21" w:name="NESEI_FINISHUNIT"/>
      <w:bookmarkEnd w:id="21"/>
      <w:bookmarkStart w:id="22" w:name="NESEI_T_RY_FINISHMAN"/>
      <w:bookmarkEnd w:id="22"/>
      <w:bookmarkStart w:id="23" w:name="_Toc133245786"/>
      <w:r>
        <w:rPr>
          <w:rFonts w:hint="eastAsia"/>
          <w:b w:val="0"/>
        </w:rPr>
        <w:t>六、项目单位情况表</w:t>
      </w:r>
      <w:bookmarkEnd w:id="23"/>
    </w:p>
    <w:tbl>
      <w:tblPr>
        <w:tblStyle w:val="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987"/>
        <w:gridCol w:w="1276"/>
        <w:gridCol w:w="2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86" w:type="dxa"/>
            <w:shd w:val="clear" w:color="auto" w:fill="auto"/>
            <w:vAlign w:val="center"/>
          </w:tcPr>
          <w:p>
            <w:pPr>
              <w:tabs>
                <w:tab w:val="left" w:pos="4200"/>
                <w:tab w:val="left" w:pos="4515"/>
              </w:tabs>
              <w:jc w:val="center"/>
              <w:rPr>
                <w:szCs w:val="21"/>
              </w:rPr>
            </w:pPr>
            <w:r>
              <w:rPr>
                <w:rFonts w:hint="eastAsia"/>
                <w:szCs w:val="21"/>
              </w:rPr>
              <w:t>单位名称</w:t>
            </w:r>
          </w:p>
        </w:tc>
        <w:tc>
          <w:tcPr>
            <w:tcW w:w="8040" w:type="dxa"/>
            <w:gridSpan w:val="3"/>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86" w:type="dxa"/>
            <w:shd w:val="clear" w:color="auto" w:fill="auto"/>
            <w:vAlign w:val="center"/>
          </w:tcPr>
          <w:p>
            <w:pPr>
              <w:tabs>
                <w:tab w:val="left" w:pos="4200"/>
                <w:tab w:val="left" w:pos="4515"/>
              </w:tabs>
              <w:jc w:val="center"/>
              <w:rPr>
                <w:szCs w:val="21"/>
              </w:rPr>
            </w:pPr>
            <w:r>
              <w:rPr>
                <w:rFonts w:hint="eastAsia"/>
                <w:szCs w:val="21"/>
              </w:rPr>
              <w:t>单位性质</w:t>
            </w:r>
          </w:p>
        </w:tc>
        <w:tc>
          <w:tcPr>
            <w:tcW w:w="3987" w:type="dxa"/>
            <w:shd w:val="clear" w:color="auto" w:fill="auto"/>
            <w:vAlign w:val="center"/>
          </w:tcPr>
          <w:p>
            <w:pPr>
              <w:tabs>
                <w:tab w:val="left" w:pos="4200"/>
                <w:tab w:val="left" w:pos="4515"/>
              </w:tabs>
              <w:spacing w:line="240" w:lineRule="exact"/>
              <w:rPr>
                <w:rFonts w:ascii="仿宋_GB2312" w:eastAsia="仿宋_GB2312"/>
                <w:szCs w:val="21"/>
              </w:rPr>
            </w:pPr>
          </w:p>
        </w:tc>
        <w:tc>
          <w:tcPr>
            <w:tcW w:w="1276" w:type="dxa"/>
            <w:shd w:val="clear" w:color="auto" w:fill="auto"/>
            <w:vAlign w:val="center"/>
          </w:tcPr>
          <w:p>
            <w:pPr>
              <w:tabs>
                <w:tab w:val="left" w:pos="4200"/>
                <w:tab w:val="left" w:pos="4515"/>
              </w:tabs>
              <w:spacing w:line="240" w:lineRule="exact"/>
              <w:jc w:val="center"/>
              <w:rPr>
                <w:szCs w:val="21"/>
              </w:rPr>
            </w:pPr>
            <w:r>
              <w:rPr>
                <w:rFonts w:hint="eastAsia"/>
                <w:szCs w:val="21"/>
              </w:rPr>
              <w:t>项目单位</w:t>
            </w:r>
          </w:p>
          <w:p>
            <w:pPr>
              <w:tabs>
                <w:tab w:val="left" w:pos="4200"/>
                <w:tab w:val="left" w:pos="4515"/>
              </w:tabs>
              <w:jc w:val="center"/>
              <w:rPr>
                <w:rFonts w:ascii="仿宋_GB2312" w:eastAsia="仿宋_GB2312"/>
                <w:szCs w:val="21"/>
              </w:rPr>
            </w:pPr>
            <w:r>
              <w:rPr>
                <w:rFonts w:hint="eastAsia"/>
                <w:szCs w:val="21"/>
              </w:rPr>
              <w:t>排名</w:t>
            </w:r>
          </w:p>
        </w:tc>
        <w:tc>
          <w:tcPr>
            <w:tcW w:w="2777"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86" w:type="dxa"/>
            <w:shd w:val="clear" w:color="auto" w:fill="auto"/>
            <w:vAlign w:val="center"/>
          </w:tcPr>
          <w:p>
            <w:pPr>
              <w:tabs>
                <w:tab w:val="left" w:pos="4200"/>
                <w:tab w:val="left" w:pos="4515"/>
              </w:tabs>
              <w:jc w:val="center"/>
              <w:rPr>
                <w:szCs w:val="21"/>
              </w:rPr>
            </w:pPr>
            <w:r>
              <w:rPr>
                <w:rFonts w:hint="eastAsia"/>
                <w:szCs w:val="21"/>
              </w:rPr>
              <w:t>上市情况</w:t>
            </w:r>
          </w:p>
          <w:p>
            <w:pPr>
              <w:tabs>
                <w:tab w:val="left" w:pos="4200"/>
                <w:tab w:val="left" w:pos="4515"/>
              </w:tabs>
              <w:jc w:val="center"/>
              <w:rPr>
                <w:szCs w:val="21"/>
              </w:rPr>
            </w:pPr>
            <w:r>
              <w:rPr>
                <w:rFonts w:hint="eastAsia"/>
                <w:szCs w:val="21"/>
              </w:rPr>
              <w:t>及进程</w:t>
            </w:r>
          </w:p>
        </w:tc>
        <w:tc>
          <w:tcPr>
            <w:tcW w:w="8040" w:type="dxa"/>
            <w:gridSpan w:val="3"/>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86" w:type="dxa"/>
            <w:shd w:val="clear" w:color="auto" w:fill="auto"/>
            <w:vAlign w:val="center"/>
          </w:tcPr>
          <w:p>
            <w:pPr>
              <w:tabs>
                <w:tab w:val="left" w:pos="4200"/>
                <w:tab w:val="left" w:pos="4515"/>
              </w:tabs>
              <w:jc w:val="center"/>
              <w:rPr>
                <w:szCs w:val="21"/>
              </w:rPr>
            </w:pPr>
            <w:r>
              <w:rPr>
                <w:rFonts w:hint="eastAsia"/>
                <w:szCs w:val="21"/>
              </w:rPr>
              <w:t>联 系 人</w:t>
            </w:r>
          </w:p>
        </w:tc>
        <w:tc>
          <w:tcPr>
            <w:tcW w:w="3987" w:type="dxa"/>
            <w:shd w:val="clear" w:color="auto" w:fill="auto"/>
            <w:vAlign w:val="center"/>
          </w:tcPr>
          <w:p>
            <w:pPr>
              <w:tabs>
                <w:tab w:val="left" w:pos="4200"/>
                <w:tab w:val="left" w:pos="4515"/>
              </w:tabs>
              <w:spacing w:line="240" w:lineRule="exact"/>
              <w:rPr>
                <w:rFonts w:ascii="仿宋_GB2312" w:eastAsia="仿宋_GB2312"/>
                <w:szCs w:val="21"/>
              </w:rPr>
            </w:pPr>
          </w:p>
        </w:tc>
        <w:tc>
          <w:tcPr>
            <w:tcW w:w="1276" w:type="dxa"/>
            <w:shd w:val="clear" w:color="auto" w:fill="auto"/>
            <w:vAlign w:val="center"/>
          </w:tcPr>
          <w:p>
            <w:pPr>
              <w:tabs>
                <w:tab w:val="left" w:pos="4200"/>
                <w:tab w:val="left" w:pos="4515"/>
              </w:tabs>
              <w:spacing w:line="240" w:lineRule="exact"/>
              <w:ind w:left="-1" w:firstLine="1"/>
              <w:jc w:val="center"/>
              <w:rPr>
                <w:szCs w:val="21"/>
              </w:rPr>
            </w:pPr>
            <w:r>
              <w:rPr>
                <w:rFonts w:hint="eastAsia"/>
                <w:szCs w:val="21"/>
              </w:rPr>
              <w:t>手机</w:t>
            </w:r>
          </w:p>
        </w:tc>
        <w:tc>
          <w:tcPr>
            <w:tcW w:w="2777"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6" w:type="dxa"/>
            <w:shd w:val="clear" w:color="auto" w:fill="auto"/>
            <w:vAlign w:val="center"/>
          </w:tcPr>
          <w:p>
            <w:pPr>
              <w:tabs>
                <w:tab w:val="left" w:pos="4200"/>
                <w:tab w:val="left" w:pos="4515"/>
              </w:tabs>
              <w:jc w:val="center"/>
              <w:rPr>
                <w:szCs w:val="21"/>
              </w:rPr>
            </w:pPr>
            <w:r>
              <w:rPr>
                <w:rFonts w:hint="eastAsia"/>
                <w:szCs w:val="21"/>
              </w:rPr>
              <w:t>通讯地址</w:t>
            </w:r>
          </w:p>
        </w:tc>
        <w:tc>
          <w:tcPr>
            <w:tcW w:w="3987" w:type="dxa"/>
            <w:shd w:val="clear" w:color="auto" w:fill="auto"/>
            <w:vAlign w:val="center"/>
          </w:tcPr>
          <w:p>
            <w:pPr>
              <w:widowControl/>
              <w:tabs>
                <w:tab w:val="left" w:pos="4200"/>
                <w:tab w:val="left" w:pos="4515"/>
              </w:tabs>
              <w:spacing w:line="240" w:lineRule="exact"/>
              <w:rPr>
                <w:rFonts w:ascii="仿宋_GB2312" w:eastAsia="仿宋_GB2312"/>
                <w:szCs w:val="21"/>
              </w:rPr>
            </w:pPr>
          </w:p>
        </w:tc>
        <w:tc>
          <w:tcPr>
            <w:tcW w:w="1276" w:type="dxa"/>
            <w:shd w:val="clear" w:color="auto" w:fill="auto"/>
            <w:vAlign w:val="center"/>
          </w:tcPr>
          <w:p>
            <w:pPr>
              <w:tabs>
                <w:tab w:val="left" w:pos="4200"/>
                <w:tab w:val="left" w:pos="4515"/>
              </w:tabs>
              <w:spacing w:line="240" w:lineRule="exact"/>
              <w:jc w:val="center"/>
              <w:rPr>
                <w:szCs w:val="21"/>
              </w:rPr>
            </w:pPr>
            <w:r>
              <w:rPr>
                <w:rFonts w:hint="eastAsia"/>
                <w:szCs w:val="21"/>
              </w:rPr>
              <w:t>邮政编码</w:t>
            </w:r>
          </w:p>
        </w:tc>
        <w:tc>
          <w:tcPr>
            <w:tcW w:w="2777"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526" w:type="dxa"/>
            <w:gridSpan w:val="4"/>
            <w:shd w:val="clear" w:color="auto" w:fill="auto"/>
            <w:vAlign w:val="center"/>
          </w:tcPr>
          <w:p>
            <w:pPr>
              <w:tabs>
                <w:tab w:val="left" w:pos="4200"/>
                <w:tab w:val="left" w:pos="4515"/>
              </w:tabs>
              <w:rPr>
                <w:rFonts w:ascii="宋体" w:hAnsi="宋体"/>
                <w:color w:val="FF0000"/>
                <w:szCs w:val="21"/>
              </w:rPr>
            </w:pPr>
            <w:r>
              <w:rPr>
                <w:rFonts w:hint="eastAsia" w:ascii="宋体" w:hAnsi="宋体"/>
                <w:szCs w:val="21"/>
              </w:rPr>
              <w:t>对本项目研发、建设和推广应用的贡献：</w:t>
            </w:r>
            <w:r>
              <w:rPr>
                <w:rFonts w:hint="eastAsia" w:ascii="宋体" w:hAnsi="宋体"/>
                <w:color w:val="000000"/>
                <w:szCs w:val="21"/>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3" w:hRule="exact"/>
          <w:jc w:val="center"/>
        </w:trPr>
        <w:tc>
          <w:tcPr>
            <w:tcW w:w="9526" w:type="dxa"/>
            <w:gridSpan w:val="4"/>
            <w:shd w:val="clear" w:color="auto" w:fill="auto"/>
          </w:tcPr>
          <w:p>
            <w:pPr>
              <w:tabs>
                <w:tab w:val="left" w:pos="4200"/>
                <w:tab w:val="left" w:pos="4515"/>
              </w:tabs>
              <w:spacing w:line="30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9526" w:type="dxa"/>
            <w:gridSpan w:val="4"/>
            <w:shd w:val="clear" w:color="auto" w:fill="auto"/>
            <w:vAlign w:val="center"/>
          </w:tcPr>
          <w:p>
            <w:pPr>
              <w:tabs>
                <w:tab w:val="left" w:pos="4200"/>
                <w:tab w:val="left" w:pos="4515"/>
              </w:tabs>
              <w:rPr>
                <w:rFonts w:ascii="宋体"/>
                <w:szCs w:val="21"/>
              </w:rPr>
            </w:pPr>
            <w:r>
              <w:rPr>
                <w:rFonts w:hint="eastAsia" w:ascii="宋体"/>
                <w:szCs w:val="21"/>
              </w:rPr>
              <w:t>声明：</w:t>
            </w:r>
          </w:p>
          <w:p>
            <w:pPr>
              <w:tabs>
                <w:tab w:val="left" w:pos="4200"/>
                <w:tab w:val="left" w:pos="4515"/>
              </w:tabs>
              <w:ind w:firstLine="420" w:firstLineChars="200"/>
              <w:rPr>
                <w:rFonts w:ascii="宋体"/>
                <w:szCs w:val="21"/>
              </w:rPr>
            </w:pPr>
            <w:r>
              <w:rPr>
                <w:rFonts w:hint="eastAsia" w:ascii="宋体"/>
                <w:szCs w:val="21"/>
              </w:rPr>
              <w:t>本单位严格按照《北京市推动智慧广电发展专项资金管理办法（试行）》《北京市推动智慧广电发展专项资金评审办法（试行）》《北京市推动智慧广电发展专项资金奖励办法（试行）》有关规定和申报具体要求，如实提供了申报书及相关材料，切不</w:t>
            </w:r>
            <w:r>
              <w:rPr>
                <w:rFonts w:hint="eastAsia" w:ascii="宋体" w:hAnsi="宋体" w:cs="宋体"/>
                <w:szCs w:val="21"/>
              </w:rPr>
              <w:t>存在任何违反《中华人民共和国保守国家秘密法》和《科</w:t>
            </w:r>
            <w:r>
              <w:rPr>
                <w:rFonts w:hint="eastAsia" w:ascii="宋体"/>
                <w:szCs w:val="21"/>
              </w:rPr>
              <w:t xml:space="preserve">学技术保密规定》等有关法律法规及侵犯他人知识产权的情形，如申报项目发生争议，将积极配合协助调查处理。如有不符，本单位愿意承担相关后果并接受相应处理。 </w:t>
            </w:r>
          </w:p>
          <w:p>
            <w:pPr>
              <w:tabs>
                <w:tab w:val="left" w:pos="4200"/>
                <w:tab w:val="left" w:pos="4515"/>
              </w:tabs>
              <w:ind w:firstLine="420" w:firstLineChars="200"/>
              <w:rPr>
                <w:rFonts w:ascii="宋体"/>
                <w:szCs w:val="21"/>
              </w:rPr>
            </w:pPr>
          </w:p>
          <w:p>
            <w:pPr>
              <w:tabs>
                <w:tab w:val="left" w:pos="4200"/>
                <w:tab w:val="left" w:pos="4515"/>
              </w:tabs>
              <w:ind w:firstLine="420" w:firstLineChars="200"/>
              <w:rPr>
                <w:rFonts w:ascii="宋体"/>
                <w:szCs w:val="21"/>
              </w:rPr>
            </w:pPr>
          </w:p>
          <w:p>
            <w:pPr>
              <w:tabs>
                <w:tab w:val="left" w:pos="4200"/>
                <w:tab w:val="left" w:pos="4515"/>
              </w:tabs>
              <w:spacing w:line="360" w:lineRule="auto"/>
              <w:jc w:val="center"/>
              <w:rPr>
                <w:rFonts w:ascii="宋体"/>
                <w:szCs w:val="21"/>
              </w:rPr>
            </w:pPr>
            <w:r>
              <w:rPr>
                <w:rFonts w:hint="eastAsia" w:ascii="宋体"/>
                <w:szCs w:val="21"/>
              </w:rPr>
              <w:t xml:space="preserve">                                              单位（公章）</w:t>
            </w:r>
          </w:p>
          <w:p>
            <w:pPr>
              <w:widowControl/>
              <w:tabs>
                <w:tab w:val="left" w:pos="4200"/>
                <w:tab w:val="left" w:pos="4515"/>
              </w:tabs>
              <w:jc w:val="center"/>
              <w:rPr>
                <w:rFonts w:ascii="宋体"/>
                <w:szCs w:val="21"/>
              </w:rPr>
            </w:pPr>
            <w:r>
              <w:rPr>
                <w:rFonts w:hint="eastAsia" w:ascii="宋体"/>
                <w:szCs w:val="21"/>
              </w:rPr>
              <w:t xml:space="preserve">                                                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p>
            <w:pPr>
              <w:widowControl/>
              <w:tabs>
                <w:tab w:val="left" w:pos="4200"/>
                <w:tab w:val="left" w:pos="4515"/>
              </w:tabs>
              <w:jc w:val="center"/>
              <w:rPr>
                <w:sz w:val="24"/>
              </w:rPr>
            </w:pPr>
          </w:p>
        </w:tc>
      </w:tr>
    </w:tbl>
    <w:p>
      <w:pPr>
        <w:spacing w:line="240" w:lineRule="atLeast"/>
        <w:sectPr>
          <w:headerReference r:id="rId16" w:type="default"/>
          <w:footerReference r:id="rId17" w:type="default"/>
          <w:pgSz w:w="11906" w:h="16838"/>
          <w:pgMar w:top="1134" w:right="1418" w:bottom="1418" w:left="1418" w:header="851" w:footer="794" w:gutter="0"/>
          <w:cols w:space="425" w:num="1"/>
          <w:docGrid w:type="linesAndChars" w:linePitch="312" w:charSpace="0"/>
        </w:sectPr>
      </w:pPr>
    </w:p>
    <w:p>
      <w:pPr>
        <w:pStyle w:val="3"/>
        <w:spacing w:line="500" w:lineRule="exact"/>
        <w:rPr>
          <w:b w:val="0"/>
        </w:rPr>
      </w:pPr>
      <w:bookmarkStart w:id="24" w:name="NESEI_T_YJ_RECOMADV"/>
      <w:bookmarkEnd w:id="24"/>
      <w:bookmarkStart w:id="25" w:name="_Toc133245787"/>
      <w:r>
        <w:rPr>
          <w:rFonts w:hint="eastAsia"/>
          <w:b w:val="0"/>
        </w:rPr>
        <w:t>七、承诺书（一）</w:t>
      </w:r>
      <w:bookmarkEnd w:id="25"/>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2023年北京市推动智慧广电发展专项资金</w:t>
      </w:r>
    </w:p>
    <w:p>
      <w:pPr>
        <w:jc w:val="center"/>
        <w:rPr>
          <w:rFonts w:ascii="仿宋_GB2312" w:eastAsia="仿宋_GB2312"/>
          <w:sz w:val="32"/>
          <w:szCs w:val="32"/>
        </w:rPr>
      </w:pPr>
      <w:r>
        <w:rPr>
          <w:rFonts w:hint="eastAsia" w:ascii="黑体" w:hAnsi="黑体" w:eastAsia="黑体"/>
          <w:sz w:val="36"/>
          <w:szCs w:val="36"/>
        </w:rPr>
        <w:t>奖励项目申报承诺书</w:t>
      </w:r>
    </w:p>
    <w:p>
      <w:pPr>
        <w:rPr>
          <w:rFonts w:ascii="仿宋_GB2312" w:eastAsia="仿宋_GB2312"/>
          <w:sz w:val="32"/>
          <w:szCs w:val="32"/>
        </w:rPr>
      </w:pPr>
    </w:p>
    <w:p>
      <w:pPr>
        <w:rPr>
          <w:rFonts w:ascii="宋体" w:hAnsi="宋体"/>
          <w:sz w:val="28"/>
          <w:szCs w:val="28"/>
        </w:rPr>
      </w:pPr>
      <w:r>
        <w:rPr>
          <w:rFonts w:hint="eastAsia" w:ascii="宋体" w:hAnsi="宋体"/>
          <w:sz w:val="28"/>
          <w:szCs w:val="28"/>
        </w:rPr>
        <w:t>___________________郑重承诺：</w:t>
      </w:r>
    </w:p>
    <w:p>
      <w:pPr>
        <w:ind w:firstLine="560" w:firstLineChars="200"/>
        <w:rPr>
          <w:rFonts w:ascii="宋体" w:hAnsi="宋体"/>
          <w:sz w:val="28"/>
          <w:szCs w:val="28"/>
        </w:rPr>
      </w:pPr>
      <w:r>
        <w:rPr>
          <w:rFonts w:hint="eastAsia" w:ascii="宋体" w:hAnsi="宋体"/>
          <w:sz w:val="28"/>
          <w:szCs w:val="28"/>
        </w:rPr>
        <w:t>我单位申请2023年北京市推动智慧广电发展专项资金奖励项目，所填报的信息均真实、准确、合法，并承诺合法合规使用奖励资金。如有不实或违法违规之处，愿负相应的法律责任，并承担由此产生的一切后果。</w:t>
      </w:r>
    </w:p>
    <w:p>
      <w:pPr>
        <w:ind w:firstLine="560" w:firstLineChars="200"/>
        <w:rPr>
          <w:rFonts w:ascii="宋体" w:hAnsi="宋体"/>
          <w:sz w:val="28"/>
          <w:szCs w:val="28"/>
        </w:rPr>
      </w:pPr>
      <w:r>
        <w:rPr>
          <w:rFonts w:hint="eastAsia" w:ascii="宋体" w:hAnsi="宋体"/>
          <w:sz w:val="28"/>
          <w:szCs w:val="28"/>
        </w:rPr>
        <w:t>特此承诺！</w:t>
      </w: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1680" w:firstLineChars="600"/>
        <w:rPr>
          <w:rFonts w:ascii="宋体" w:hAnsi="宋体"/>
          <w:sz w:val="28"/>
          <w:szCs w:val="28"/>
        </w:rPr>
      </w:pPr>
      <w:r>
        <w:rPr>
          <w:rFonts w:hint="eastAsia" w:ascii="宋体" w:hAnsi="宋体"/>
          <w:sz w:val="28"/>
          <w:szCs w:val="28"/>
        </w:rPr>
        <w:t>法人代表（委托代理人）签字：___________________</w:t>
      </w:r>
    </w:p>
    <w:p>
      <w:pPr>
        <w:ind w:firstLine="3220" w:firstLineChars="1150"/>
        <w:rPr>
          <w:rFonts w:ascii="宋体" w:hAnsi="宋体"/>
          <w:sz w:val="28"/>
          <w:szCs w:val="28"/>
        </w:rPr>
      </w:pPr>
    </w:p>
    <w:p>
      <w:pPr>
        <w:ind w:firstLine="3780" w:firstLineChars="1350"/>
        <w:rPr>
          <w:rFonts w:ascii="宋体" w:hAnsi="宋体"/>
          <w:sz w:val="28"/>
          <w:szCs w:val="28"/>
        </w:rPr>
      </w:pPr>
      <w:r>
        <w:rPr>
          <w:rFonts w:hint="eastAsia" w:ascii="宋体" w:hAnsi="宋体"/>
          <w:sz w:val="28"/>
          <w:szCs w:val="28"/>
        </w:rPr>
        <w:t>___________________ (单位公章)</w:t>
      </w:r>
    </w:p>
    <w:p>
      <w:pPr>
        <w:ind w:firstLine="5460" w:firstLineChars="1950"/>
        <w:rPr>
          <w:rFonts w:ascii="宋体" w:hAnsi="宋体"/>
          <w:sz w:val="28"/>
          <w:szCs w:val="28"/>
        </w:rPr>
      </w:pPr>
    </w:p>
    <w:p>
      <w:pPr>
        <w:rPr>
          <w:rFonts w:ascii="仿宋_GB2312" w:eastAsia="仿宋_GB2312"/>
          <w:sz w:val="32"/>
          <w:szCs w:val="32"/>
        </w:rPr>
      </w:pPr>
      <w:r>
        <w:rPr>
          <w:rFonts w:hint="eastAsia" w:ascii="宋体" w:hAnsi="宋体"/>
          <w:sz w:val="28"/>
          <w:szCs w:val="28"/>
        </w:rPr>
        <w:t xml:space="preserve">                               2023年   月   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3"/>
        <w:spacing w:line="500" w:lineRule="exact"/>
        <w:rPr>
          <w:b w:val="0"/>
        </w:rPr>
      </w:pPr>
      <w:bookmarkStart w:id="26" w:name="_Toc133245788"/>
      <w:r>
        <w:rPr>
          <w:rFonts w:hint="eastAsia"/>
          <w:b w:val="0"/>
        </w:rPr>
        <w:t>八、承诺书（二）</w:t>
      </w:r>
      <w:bookmarkEnd w:id="26"/>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2023年北京市推动智慧广电发展专项资金</w:t>
      </w:r>
    </w:p>
    <w:p>
      <w:pPr>
        <w:jc w:val="center"/>
        <w:rPr>
          <w:rFonts w:ascii="仿宋_GB2312" w:eastAsia="仿宋_GB2312"/>
          <w:sz w:val="32"/>
          <w:szCs w:val="32"/>
        </w:rPr>
      </w:pPr>
      <w:r>
        <w:rPr>
          <w:rFonts w:hint="eastAsia" w:ascii="黑体" w:hAnsi="黑体" w:eastAsia="黑体"/>
          <w:sz w:val="36"/>
          <w:szCs w:val="36"/>
        </w:rPr>
        <w:t>奖励项目财政资金支持承诺书</w:t>
      </w:r>
    </w:p>
    <w:p>
      <w:pPr>
        <w:rPr>
          <w:rFonts w:ascii="仿宋_GB2312" w:eastAsia="仿宋_GB2312"/>
          <w:sz w:val="32"/>
          <w:szCs w:val="32"/>
        </w:rPr>
      </w:pPr>
    </w:p>
    <w:p>
      <w:pPr>
        <w:rPr>
          <w:rFonts w:ascii="宋体" w:hAnsi="宋体"/>
          <w:sz w:val="28"/>
          <w:szCs w:val="28"/>
        </w:rPr>
      </w:pPr>
      <w:r>
        <w:rPr>
          <w:rFonts w:hint="eastAsia" w:ascii="宋体" w:hAnsi="宋体"/>
          <w:sz w:val="28"/>
          <w:szCs w:val="28"/>
        </w:rPr>
        <w:t>___________________郑重承诺：</w:t>
      </w:r>
    </w:p>
    <w:p>
      <w:pPr>
        <w:ind w:firstLine="560" w:firstLineChars="200"/>
        <w:rPr>
          <w:rFonts w:ascii="宋体" w:hAnsi="宋体"/>
          <w:sz w:val="28"/>
          <w:szCs w:val="28"/>
        </w:rPr>
      </w:pPr>
      <w:r>
        <w:rPr>
          <w:rFonts w:hint="eastAsia" w:ascii="宋体" w:hAnsi="宋体"/>
          <w:sz w:val="28"/>
          <w:szCs w:val="28"/>
        </w:rPr>
        <w:t>我单位</w:t>
      </w:r>
      <w:r>
        <w:rPr>
          <w:rFonts w:hint="eastAsia" w:ascii="宋体" w:hAnsi="宋体"/>
          <w:sz w:val="28"/>
          <w:szCs w:val="28"/>
          <w:u w:val="single"/>
        </w:rPr>
        <w:t xml:space="preserve">                             </w:t>
      </w:r>
      <w:r>
        <w:rPr>
          <w:rFonts w:hint="eastAsia" w:ascii="宋体" w:hAnsi="宋体"/>
          <w:sz w:val="28"/>
          <w:szCs w:val="28"/>
        </w:rPr>
        <w:t>（项目名称）申请2023年北京市推动智慧广电发展专项资金，在此之前未获中央财政资金或市级财政资金支持或扶持。如获得2023年北京市推动智慧广电发展专项资金奖励支持，我单位不以同一项目或类似项目重复申请智慧广电专项资金及其他市级财政资金支持或扶持。</w:t>
      </w:r>
    </w:p>
    <w:p>
      <w:pPr>
        <w:ind w:firstLine="560" w:firstLineChars="200"/>
        <w:rPr>
          <w:rFonts w:ascii="宋体" w:hAnsi="宋体"/>
          <w:sz w:val="28"/>
          <w:szCs w:val="28"/>
        </w:rPr>
      </w:pPr>
      <w:r>
        <w:rPr>
          <w:rFonts w:hint="eastAsia" w:ascii="宋体" w:hAnsi="宋体"/>
          <w:sz w:val="28"/>
          <w:szCs w:val="28"/>
        </w:rPr>
        <w:t>如有不实或违法违规之处，我单位愿负相应的法律责任，并承担由此产生的一切后果。</w:t>
      </w:r>
    </w:p>
    <w:p>
      <w:pPr>
        <w:ind w:firstLine="560" w:firstLineChars="200"/>
        <w:rPr>
          <w:rFonts w:ascii="宋体" w:hAnsi="宋体"/>
          <w:sz w:val="28"/>
          <w:szCs w:val="28"/>
        </w:rPr>
      </w:pPr>
      <w:r>
        <w:rPr>
          <w:rFonts w:hint="eastAsia" w:ascii="宋体" w:hAnsi="宋体"/>
          <w:sz w:val="28"/>
          <w:szCs w:val="28"/>
        </w:rPr>
        <w:t>特此承诺！</w:t>
      </w: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1680" w:firstLineChars="600"/>
        <w:rPr>
          <w:rFonts w:ascii="宋体" w:hAnsi="宋体"/>
          <w:sz w:val="28"/>
          <w:szCs w:val="28"/>
        </w:rPr>
      </w:pPr>
      <w:r>
        <w:rPr>
          <w:rFonts w:hint="eastAsia" w:ascii="宋体" w:hAnsi="宋体"/>
          <w:sz w:val="28"/>
          <w:szCs w:val="28"/>
        </w:rPr>
        <w:t>法人代表（委托代理人）签字：___________________</w:t>
      </w:r>
    </w:p>
    <w:p>
      <w:pPr>
        <w:ind w:firstLine="3220" w:firstLineChars="1150"/>
        <w:rPr>
          <w:rFonts w:ascii="宋体" w:hAnsi="宋体"/>
          <w:sz w:val="28"/>
          <w:szCs w:val="28"/>
        </w:rPr>
      </w:pPr>
    </w:p>
    <w:p>
      <w:pPr>
        <w:ind w:firstLine="3780" w:firstLineChars="1350"/>
        <w:rPr>
          <w:rFonts w:ascii="宋体" w:hAnsi="宋体"/>
          <w:sz w:val="28"/>
          <w:szCs w:val="28"/>
        </w:rPr>
      </w:pPr>
      <w:r>
        <w:rPr>
          <w:rFonts w:hint="eastAsia" w:ascii="宋体" w:hAnsi="宋体"/>
          <w:sz w:val="28"/>
          <w:szCs w:val="28"/>
        </w:rPr>
        <w:t>___________________ (单位公章)</w:t>
      </w:r>
    </w:p>
    <w:p>
      <w:pPr>
        <w:ind w:firstLine="5460" w:firstLineChars="1950"/>
        <w:rPr>
          <w:rFonts w:ascii="宋体" w:hAnsi="宋体"/>
          <w:sz w:val="28"/>
          <w:szCs w:val="28"/>
        </w:rPr>
      </w:pPr>
    </w:p>
    <w:p>
      <w:pPr>
        <w:rPr>
          <w:rFonts w:ascii="仿宋_GB2312" w:eastAsia="仿宋_GB2312"/>
          <w:sz w:val="32"/>
          <w:szCs w:val="32"/>
        </w:rPr>
      </w:pPr>
      <w:r>
        <w:rPr>
          <w:rFonts w:hint="eastAsia" w:ascii="宋体" w:hAnsi="宋体"/>
          <w:sz w:val="28"/>
          <w:szCs w:val="28"/>
        </w:rPr>
        <w:t xml:space="preserve">                               2023年   月   日</w:t>
      </w:r>
    </w:p>
    <w:p>
      <w:pPr>
        <w:rPr>
          <w:rFonts w:ascii="仿宋_GB2312" w:eastAsia="仿宋_GB2312"/>
          <w:sz w:val="32"/>
          <w:szCs w:val="32"/>
        </w:rPr>
      </w:pPr>
    </w:p>
    <w:p>
      <w:pPr>
        <w:spacing w:line="240" w:lineRule="atLeast"/>
        <w:sectPr>
          <w:headerReference r:id="rId18" w:type="default"/>
          <w:footerReference r:id="rId19" w:type="default"/>
          <w:type w:val="continuous"/>
          <w:pgSz w:w="11906" w:h="16838"/>
          <w:pgMar w:top="1134" w:right="1418" w:bottom="1418" w:left="1418" w:header="851" w:footer="794" w:gutter="0"/>
          <w:cols w:space="425" w:num="1"/>
          <w:docGrid w:type="linesAndChars" w:linePitch="312" w:charSpace="0"/>
        </w:sectPr>
      </w:pPr>
    </w:p>
    <w:p>
      <w:pPr>
        <w:pStyle w:val="3"/>
        <w:spacing w:line="500" w:lineRule="exact"/>
        <w:rPr>
          <w:b w:val="0"/>
        </w:rPr>
      </w:pPr>
      <w:bookmarkStart w:id="27" w:name="NESEI_GETAWARD"/>
      <w:bookmarkEnd w:id="27"/>
      <w:bookmarkStart w:id="28" w:name="_Toc133245789"/>
      <w:r>
        <w:rPr>
          <w:rFonts w:hint="eastAsia"/>
          <w:b w:val="0"/>
        </w:rPr>
        <w:t>九、本项目曾获奖励情况</w:t>
      </w:r>
      <w:bookmarkEnd w:id="28"/>
      <w:r>
        <w:rPr>
          <w:rFonts w:hint="eastAsia"/>
          <w:b w:val="0"/>
        </w:rPr>
        <w:t xml:space="preserve"> </w:t>
      </w:r>
    </w:p>
    <w:tbl>
      <w:tblPr>
        <w:tblStyle w:val="9"/>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745"/>
        <w:gridCol w:w="4140"/>
        <w:gridCol w:w="1440"/>
        <w:gridCol w:w="22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08" w:hRule="exact"/>
          <w:jc w:val="center"/>
        </w:trPr>
        <w:tc>
          <w:tcPr>
            <w:tcW w:w="1745" w:type="dxa"/>
            <w:tcBorders>
              <w:top w:val="single" w:color="000000" w:sz="12" w:space="0"/>
              <w:left w:val="single" w:color="000000" w:sz="12" w:space="0"/>
            </w:tcBorders>
            <w:vAlign w:val="center"/>
          </w:tcPr>
          <w:p>
            <w:pPr>
              <w:spacing w:line="360" w:lineRule="exact"/>
              <w:ind w:left="35" w:leftChars="17" w:firstLine="24" w:firstLineChars="10"/>
              <w:jc w:val="center"/>
              <w:rPr>
                <w:rFonts w:ascii="宋体" w:hAnsi="宋体"/>
                <w:sz w:val="24"/>
              </w:rPr>
            </w:pPr>
            <w:r>
              <w:rPr>
                <w:rFonts w:ascii="宋体" w:hAnsi="宋体"/>
                <w:sz w:val="24"/>
              </w:rPr>
              <w:t>获奖时间</w:t>
            </w:r>
          </w:p>
        </w:tc>
        <w:tc>
          <w:tcPr>
            <w:tcW w:w="4140" w:type="dxa"/>
            <w:tcBorders>
              <w:top w:val="single" w:color="000000" w:sz="12" w:space="0"/>
            </w:tcBorders>
            <w:vAlign w:val="center"/>
          </w:tcPr>
          <w:p>
            <w:pPr>
              <w:spacing w:line="360" w:lineRule="exact"/>
              <w:jc w:val="center"/>
              <w:rPr>
                <w:rFonts w:ascii="宋体" w:hAnsi="宋体"/>
                <w:sz w:val="24"/>
              </w:rPr>
            </w:pPr>
            <w:r>
              <w:rPr>
                <w:rFonts w:ascii="宋体" w:hAnsi="宋体"/>
                <w:sz w:val="24"/>
              </w:rPr>
              <w:t>奖项名称</w:t>
            </w:r>
          </w:p>
        </w:tc>
        <w:tc>
          <w:tcPr>
            <w:tcW w:w="1440" w:type="dxa"/>
            <w:tcBorders>
              <w:top w:val="single" w:color="000000" w:sz="12" w:space="0"/>
            </w:tcBorders>
            <w:vAlign w:val="center"/>
          </w:tcPr>
          <w:p>
            <w:pPr>
              <w:spacing w:line="280" w:lineRule="exact"/>
              <w:jc w:val="center"/>
              <w:rPr>
                <w:rFonts w:ascii="宋体" w:hAnsi="宋体"/>
                <w:sz w:val="24"/>
              </w:rPr>
            </w:pPr>
            <w:r>
              <w:rPr>
                <w:rFonts w:ascii="宋体" w:hAnsi="宋体"/>
                <w:sz w:val="24"/>
              </w:rPr>
              <w:t>奖励等级</w:t>
            </w:r>
          </w:p>
        </w:tc>
        <w:tc>
          <w:tcPr>
            <w:tcW w:w="2201" w:type="dxa"/>
            <w:tcBorders>
              <w:top w:val="single" w:color="000000" w:sz="12" w:space="0"/>
              <w:right w:val="single" w:color="000000" w:sz="12" w:space="0"/>
            </w:tcBorders>
            <w:vAlign w:val="center"/>
          </w:tcPr>
          <w:p>
            <w:pPr>
              <w:spacing w:line="280" w:lineRule="exact"/>
              <w:jc w:val="center"/>
              <w:rPr>
                <w:rFonts w:ascii="宋体" w:hAnsi="宋体"/>
                <w:sz w:val="24"/>
              </w:rPr>
            </w:pPr>
            <w:r>
              <w:rPr>
                <w:rFonts w:ascii="宋体" w:hAnsi="宋体"/>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1021" w:hRule="exact"/>
          <w:jc w:val="center"/>
        </w:trPr>
        <w:tc>
          <w:tcPr>
            <w:tcW w:w="1745" w:type="dxa"/>
            <w:tcBorders>
              <w:left w:val="single" w:color="000000" w:sz="12" w:space="0"/>
              <w:bottom w:val="single" w:color="000000" w:sz="6" w:space="0"/>
            </w:tcBorders>
            <w:vAlign w:val="center"/>
          </w:tcPr>
          <w:p>
            <w:pPr>
              <w:spacing w:line="240" w:lineRule="exact"/>
              <w:jc w:val="center"/>
              <w:rPr>
                <w:rFonts w:ascii="仿宋_GB2312" w:eastAsia="仿宋_GB2312"/>
                <w:szCs w:val="21"/>
              </w:rPr>
            </w:pPr>
          </w:p>
        </w:tc>
        <w:tc>
          <w:tcPr>
            <w:tcW w:w="4140" w:type="dxa"/>
            <w:tcBorders>
              <w:bottom w:val="single" w:color="000000" w:sz="6" w:space="0"/>
            </w:tcBorders>
            <w:vAlign w:val="center"/>
          </w:tcPr>
          <w:p>
            <w:pPr>
              <w:spacing w:line="240" w:lineRule="exact"/>
              <w:rPr>
                <w:rFonts w:ascii="仿宋_GB2312" w:eastAsia="仿宋_GB2312"/>
                <w:szCs w:val="21"/>
              </w:rPr>
            </w:pPr>
          </w:p>
        </w:tc>
        <w:tc>
          <w:tcPr>
            <w:tcW w:w="1440" w:type="dxa"/>
            <w:tcBorders>
              <w:bottom w:val="single" w:color="000000" w:sz="6" w:space="0"/>
            </w:tcBorders>
            <w:vAlign w:val="center"/>
          </w:tcPr>
          <w:p>
            <w:pPr>
              <w:spacing w:line="240" w:lineRule="exact"/>
              <w:jc w:val="center"/>
              <w:rPr>
                <w:rFonts w:ascii="仿宋_GB2312" w:eastAsia="仿宋_GB2312"/>
                <w:szCs w:val="21"/>
              </w:rPr>
            </w:pPr>
          </w:p>
        </w:tc>
        <w:tc>
          <w:tcPr>
            <w:tcW w:w="2201" w:type="dxa"/>
            <w:tcBorders>
              <w:bottom w:val="single" w:color="000000" w:sz="6" w:space="0"/>
              <w:right w:val="single" w:color="000000" w:sz="12" w:space="0"/>
            </w:tcBorders>
            <w:vAlign w:val="center"/>
          </w:tcPr>
          <w:p>
            <w:pPr>
              <w:spacing w:line="240" w:lineRule="exact"/>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1021" w:hRule="exact"/>
          <w:jc w:val="center"/>
        </w:trPr>
        <w:tc>
          <w:tcPr>
            <w:tcW w:w="1745" w:type="dxa"/>
            <w:tcBorders>
              <w:left w:val="single" w:color="000000" w:sz="12" w:space="0"/>
              <w:bottom w:val="single" w:color="000000" w:sz="6" w:space="0"/>
            </w:tcBorders>
            <w:vAlign w:val="center"/>
          </w:tcPr>
          <w:p>
            <w:pPr>
              <w:spacing w:line="240" w:lineRule="exact"/>
              <w:jc w:val="center"/>
              <w:rPr>
                <w:rFonts w:ascii="仿宋_GB2312" w:eastAsia="仿宋_GB2312"/>
                <w:szCs w:val="21"/>
              </w:rPr>
            </w:pPr>
          </w:p>
        </w:tc>
        <w:tc>
          <w:tcPr>
            <w:tcW w:w="4140" w:type="dxa"/>
            <w:tcBorders>
              <w:bottom w:val="single" w:color="000000" w:sz="6" w:space="0"/>
            </w:tcBorders>
            <w:vAlign w:val="center"/>
          </w:tcPr>
          <w:p>
            <w:pPr>
              <w:spacing w:line="240" w:lineRule="exact"/>
              <w:rPr>
                <w:rFonts w:ascii="仿宋_GB2312" w:eastAsia="仿宋_GB2312"/>
                <w:szCs w:val="21"/>
              </w:rPr>
            </w:pPr>
          </w:p>
        </w:tc>
        <w:tc>
          <w:tcPr>
            <w:tcW w:w="1440" w:type="dxa"/>
            <w:tcBorders>
              <w:bottom w:val="single" w:color="000000" w:sz="6" w:space="0"/>
            </w:tcBorders>
            <w:vAlign w:val="center"/>
          </w:tcPr>
          <w:p>
            <w:pPr>
              <w:spacing w:line="240" w:lineRule="exact"/>
              <w:jc w:val="center"/>
              <w:rPr>
                <w:rFonts w:ascii="仿宋_GB2312" w:eastAsia="仿宋_GB2312"/>
                <w:szCs w:val="21"/>
              </w:rPr>
            </w:pPr>
          </w:p>
        </w:tc>
        <w:tc>
          <w:tcPr>
            <w:tcW w:w="2201" w:type="dxa"/>
            <w:tcBorders>
              <w:bottom w:val="single" w:color="000000" w:sz="6" w:space="0"/>
              <w:right w:val="single" w:color="000000" w:sz="12" w:space="0"/>
            </w:tcBorders>
            <w:vAlign w:val="center"/>
          </w:tcPr>
          <w:p>
            <w:pPr>
              <w:spacing w:line="240" w:lineRule="exact"/>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1021" w:hRule="exact"/>
          <w:jc w:val="center"/>
        </w:trPr>
        <w:tc>
          <w:tcPr>
            <w:tcW w:w="1745" w:type="dxa"/>
            <w:tcBorders>
              <w:left w:val="single" w:color="000000" w:sz="12" w:space="0"/>
            </w:tcBorders>
            <w:vAlign w:val="center"/>
          </w:tcPr>
          <w:p>
            <w:pPr>
              <w:spacing w:line="240" w:lineRule="exact"/>
              <w:jc w:val="center"/>
              <w:rPr>
                <w:rFonts w:ascii="仿宋_GB2312" w:eastAsia="仿宋_GB2312"/>
                <w:szCs w:val="21"/>
              </w:rPr>
            </w:pPr>
          </w:p>
        </w:tc>
        <w:tc>
          <w:tcPr>
            <w:tcW w:w="4140" w:type="dxa"/>
            <w:vAlign w:val="center"/>
          </w:tcPr>
          <w:p>
            <w:pPr>
              <w:spacing w:line="240" w:lineRule="exact"/>
              <w:rPr>
                <w:rFonts w:ascii="仿宋_GB2312" w:eastAsia="仿宋_GB2312"/>
                <w:szCs w:val="21"/>
              </w:rPr>
            </w:pPr>
          </w:p>
        </w:tc>
        <w:tc>
          <w:tcPr>
            <w:tcW w:w="1440" w:type="dxa"/>
            <w:vAlign w:val="center"/>
          </w:tcPr>
          <w:p>
            <w:pPr>
              <w:spacing w:line="240" w:lineRule="exact"/>
              <w:jc w:val="center"/>
              <w:rPr>
                <w:rFonts w:ascii="仿宋_GB2312" w:eastAsia="仿宋_GB2312"/>
                <w:szCs w:val="21"/>
              </w:rPr>
            </w:pPr>
          </w:p>
        </w:tc>
        <w:tc>
          <w:tcPr>
            <w:tcW w:w="2201" w:type="dxa"/>
            <w:tcBorders>
              <w:right w:val="single" w:color="000000" w:sz="12" w:space="0"/>
            </w:tcBorders>
            <w:vAlign w:val="center"/>
          </w:tcPr>
          <w:p>
            <w:pPr>
              <w:spacing w:line="240" w:lineRule="exact"/>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1021" w:hRule="exact"/>
          <w:jc w:val="center"/>
        </w:trPr>
        <w:tc>
          <w:tcPr>
            <w:tcW w:w="1745" w:type="dxa"/>
            <w:tcBorders>
              <w:left w:val="single" w:color="000000" w:sz="12" w:space="0"/>
              <w:bottom w:val="single" w:color="000000" w:sz="6" w:space="0"/>
            </w:tcBorders>
            <w:vAlign w:val="center"/>
          </w:tcPr>
          <w:p>
            <w:pPr>
              <w:spacing w:line="240" w:lineRule="exact"/>
              <w:jc w:val="center"/>
              <w:rPr>
                <w:rFonts w:ascii="仿宋_GB2312" w:eastAsia="仿宋_GB2312"/>
                <w:szCs w:val="21"/>
              </w:rPr>
            </w:pPr>
          </w:p>
        </w:tc>
        <w:tc>
          <w:tcPr>
            <w:tcW w:w="4140" w:type="dxa"/>
            <w:tcBorders>
              <w:bottom w:val="single" w:color="000000" w:sz="6" w:space="0"/>
            </w:tcBorders>
            <w:vAlign w:val="center"/>
          </w:tcPr>
          <w:p>
            <w:pPr>
              <w:spacing w:line="240" w:lineRule="exact"/>
              <w:rPr>
                <w:rFonts w:ascii="仿宋_GB2312" w:eastAsia="仿宋_GB2312"/>
                <w:szCs w:val="21"/>
              </w:rPr>
            </w:pPr>
          </w:p>
        </w:tc>
        <w:tc>
          <w:tcPr>
            <w:tcW w:w="1440" w:type="dxa"/>
            <w:tcBorders>
              <w:bottom w:val="single" w:color="000000" w:sz="6" w:space="0"/>
            </w:tcBorders>
            <w:vAlign w:val="center"/>
          </w:tcPr>
          <w:p>
            <w:pPr>
              <w:spacing w:line="240" w:lineRule="exact"/>
              <w:jc w:val="center"/>
              <w:rPr>
                <w:rFonts w:ascii="仿宋_GB2312" w:eastAsia="仿宋_GB2312"/>
                <w:szCs w:val="21"/>
              </w:rPr>
            </w:pPr>
          </w:p>
        </w:tc>
        <w:tc>
          <w:tcPr>
            <w:tcW w:w="2201" w:type="dxa"/>
            <w:tcBorders>
              <w:bottom w:val="single" w:color="000000" w:sz="6" w:space="0"/>
              <w:right w:val="single" w:color="000000" w:sz="12" w:space="0"/>
            </w:tcBorders>
            <w:vAlign w:val="center"/>
          </w:tcPr>
          <w:p>
            <w:pPr>
              <w:spacing w:line="240" w:lineRule="exact"/>
              <w:rPr>
                <w:rFonts w:ascii="仿宋_GB2312" w:eastAsia="仿宋_GB2312"/>
                <w:szCs w:val="21"/>
              </w:rPr>
            </w:pPr>
          </w:p>
        </w:tc>
      </w:tr>
    </w:tbl>
    <w:p>
      <w:pPr>
        <w:tabs>
          <w:tab w:val="left" w:pos="4200"/>
          <w:tab w:val="left" w:pos="4515"/>
        </w:tabs>
        <w:jc w:val="center"/>
        <w:rPr>
          <w:rFonts w:eastAsia="黑体"/>
          <w:b/>
          <w:sz w:val="24"/>
        </w:rPr>
      </w:pPr>
    </w:p>
    <w:p>
      <w:pPr>
        <w:tabs>
          <w:tab w:val="left" w:pos="4200"/>
          <w:tab w:val="left" w:pos="4515"/>
        </w:tabs>
        <w:jc w:val="center"/>
        <w:rPr>
          <w:rFonts w:eastAsia="黑体"/>
          <w:b/>
          <w:sz w:val="24"/>
        </w:rPr>
        <w:sectPr>
          <w:headerReference r:id="rId20" w:type="default"/>
          <w:footerReference r:id="rId21" w:type="default"/>
          <w:pgSz w:w="11906" w:h="16838"/>
          <w:pgMar w:top="1134" w:right="1418" w:bottom="1418" w:left="1418" w:header="851" w:footer="794" w:gutter="0"/>
          <w:cols w:space="425" w:num="1"/>
          <w:docGrid w:type="linesAndChars" w:linePitch="312" w:charSpace="0"/>
        </w:sectPr>
      </w:pPr>
    </w:p>
    <w:p>
      <w:pPr>
        <w:tabs>
          <w:tab w:val="left" w:pos="4200"/>
          <w:tab w:val="left" w:pos="4515"/>
        </w:tabs>
        <w:jc w:val="center"/>
        <w:rPr>
          <w:rFonts w:eastAsia="黑体"/>
          <w:b/>
          <w:sz w:val="24"/>
        </w:rPr>
      </w:pPr>
    </w:p>
    <w:p>
      <w:pPr>
        <w:tabs>
          <w:tab w:val="left" w:pos="4200"/>
          <w:tab w:val="left" w:pos="4515"/>
        </w:tabs>
        <w:jc w:val="center"/>
        <w:rPr>
          <w:rFonts w:eastAsia="黑体"/>
          <w:b/>
          <w:sz w:val="24"/>
        </w:rPr>
      </w:pPr>
    </w:p>
    <w:p>
      <w:pPr>
        <w:pStyle w:val="3"/>
        <w:spacing w:line="500" w:lineRule="exact"/>
        <w:rPr>
          <w:b w:val="0"/>
        </w:rPr>
      </w:pPr>
      <w:bookmarkStart w:id="29" w:name="NESEI_PROVE_CONTENT"/>
      <w:bookmarkEnd w:id="29"/>
      <w:bookmarkStart w:id="30" w:name="_Toc133245790"/>
      <w:r>
        <w:rPr>
          <w:rFonts w:hint="eastAsia"/>
          <w:b w:val="0"/>
        </w:rPr>
        <w:t>十、主要知识产权目录</w:t>
      </w:r>
      <w:bookmarkEnd w:id="30"/>
    </w:p>
    <w:tbl>
      <w:tblPr>
        <w:tblStyle w:val="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800"/>
        <w:gridCol w:w="1620"/>
        <w:gridCol w:w="1620"/>
        <w:gridCol w:w="1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25" w:type="dxa"/>
            <w:shd w:val="clear" w:color="auto" w:fill="auto"/>
            <w:vAlign w:val="center"/>
          </w:tcPr>
          <w:p>
            <w:pPr>
              <w:tabs>
                <w:tab w:val="left" w:pos="4200"/>
                <w:tab w:val="left" w:pos="4515"/>
              </w:tabs>
              <w:jc w:val="center"/>
              <w:rPr>
                <w:szCs w:val="21"/>
              </w:rPr>
            </w:pPr>
            <w:r>
              <w:rPr>
                <w:rFonts w:hint="eastAsia"/>
                <w:szCs w:val="21"/>
              </w:rPr>
              <w:t>授权（申请）</w:t>
            </w:r>
          </w:p>
          <w:p>
            <w:pPr>
              <w:tabs>
                <w:tab w:val="left" w:pos="4200"/>
                <w:tab w:val="left" w:pos="4515"/>
              </w:tabs>
              <w:jc w:val="center"/>
              <w:rPr>
                <w:szCs w:val="21"/>
              </w:rPr>
            </w:pPr>
            <w:r>
              <w:rPr>
                <w:rFonts w:hint="eastAsia"/>
                <w:szCs w:val="21"/>
              </w:rPr>
              <w:t>项目名称</w:t>
            </w:r>
          </w:p>
        </w:tc>
        <w:tc>
          <w:tcPr>
            <w:tcW w:w="1800" w:type="dxa"/>
            <w:shd w:val="clear" w:color="auto" w:fill="auto"/>
            <w:vAlign w:val="center"/>
          </w:tcPr>
          <w:p>
            <w:pPr>
              <w:tabs>
                <w:tab w:val="left" w:pos="4200"/>
                <w:tab w:val="left" w:pos="4515"/>
              </w:tabs>
              <w:jc w:val="center"/>
              <w:rPr>
                <w:szCs w:val="21"/>
              </w:rPr>
            </w:pPr>
            <w:r>
              <w:rPr>
                <w:rFonts w:hint="eastAsia"/>
                <w:szCs w:val="21"/>
              </w:rPr>
              <w:t>知识产权类别</w:t>
            </w:r>
          </w:p>
        </w:tc>
        <w:tc>
          <w:tcPr>
            <w:tcW w:w="1620" w:type="dxa"/>
            <w:shd w:val="clear" w:color="auto" w:fill="auto"/>
            <w:vAlign w:val="center"/>
          </w:tcPr>
          <w:p>
            <w:pPr>
              <w:tabs>
                <w:tab w:val="left" w:pos="4200"/>
                <w:tab w:val="left" w:pos="4515"/>
              </w:tabs>
              <w:jc w:val="center"/>
              <w:rPr>
                <w:szCs w:val="21"/>
              </w:rPr>
            </w:pPr>
            <w:r>
              <w:rPr>
                <w:rFonts w:hint="eastAsia"/>
                <w:szCs w:val="21"/>
              </w:rPr>
              <w:t>国别</w:t>
            </w:r>
          </w:p>
        </w:tc>
        <w:tc>
          <w:tcPr>
            <w:tcW w:w="1620" w:type="dxa"/>
            <w:shd w:val="clear" w:color="auto" w:fill="auto"/>
            <w:vAlign w:val="center"/>
          </w:tcPr>
          <w:p>
            <w:pPr>
              <w:tabs>
                <w:tab w:val="left" w:pos="4200"/>
                <w:tab w:val="left" w:pos="4515"/>
              </w:tabs>
              <w:jc w:val="center"/>
              <w:rPr>
                <w:szCs w:val="21"/>
              </w:rPr>
            </w:pPr>
            <w:r>
              <w:rPr>
                <w:rFonts w:hint="eastAsia"/>
                <w:szCs w:val="21"/>
              </w:rPr>
              <w:t>申请号</w:t>
            </w:r>
          </w:p>
        </w:tc>
        <w:tc>
          <w:tcPr>
            <w:tcW w:w="1661" w:type="dxa"/>
            <w:shd w:val="clear" w:color="auto" w:fill="auto"/>
            <w:vAlign w:val="center"/>
          </w:tcPr>
          <w:p>
            <w:pPr>
              <w:tabs>
                <w:tab w:val="left" w:pos="4200"/>
                <w:tab w:val="left" w:pos="4515"/>
              </w:tabs>
              <w:jc w:val="center"/>
              <w:rPr>
                <w:szCs w:val="21"/>
              </w:rPr>
            </w:pPr>
            <w:r>
              <w:rPr>
                <w:rFonts w:hint="eastAsia"/>
                <w:szCs w:val="21"/>
              </w:rPr>
              <w:t>授权号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5" w:type="dxa"/>
            <w:shd w:val="clear" w:color="auto" w:fill="auto"/>
            <w:vAlign w:val="center"/>
          </w:tcPr>
          <w:p>
            <w:pPr>
              <w:tabs>
                <w:tab w:val="left" w:pos="4200"/>
                <w:tab w:val="left" w:pos="4515"/>
              </w:tabs>
              <w:spacing w:line="240" w:lineRule="exact"/>
              <w:rPr>
                <w:rFonts w:ascii="仿宋_GB2312" w:eastAsia="仿宋_GB2312"/>
                <w:szCs w:val="21"/>
              </w:rPr>
            </w:pPr>
          </w:p>
        </w:tc>
        <w:tc>
          <w:tcPr>
            <w:tcW w:w="180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20" w:type="dxa"/>
            <w:shd w:val="clear" w:color="auto" w:fill="auto"/>
            <w:vAlign w:val="center"/>
          </w:tcPr>
          <w:p>
            <w:pPr>
              <w:tabs>
                <w:tab w:val="left" w:pos="4200"/>
                <w:tab w:val="left" w:pos="4515"/>
              </w:tabs>
              <w:spacing w:line="240" w:lineRule="exact"/>
              <w:rPr>
                <w:rFonts w:ascii="仿宋_GB2312" w:eastAsia="仿宋_GB2312"/>
                <w:szCs w:val="21"/>
              </w:rPr>
            </w:pPr>
          </w:p>
        </w:tc>
        <w:tc>
          <w:tcPr>
            <w:tcW w:w="1661" w:type="dxa"/>
            <w:shd w:val="clear" w:color="auto" w:fill="auto"/>
            <w:vAlign w:val="center"/>
          </w:tcPr>
          <w:p>
            <w:pPr>
              <w:tabs>
                <w:tab w:val="left" w:pos="4200"/>
                <w:tab w:val="left" w:pos="4515"/>
              </w:tabs>
              <w:spacing w:line="240" w:lineRule="exact"/>
              <w:rPr>
                <w:rFonts w:ascii="仿宋_GB2312" w:eastAsia="仿宋_GB2312"/>
                <w:szCs w:val="21"/>
              </w:rPr>
            </w:pPr>
          </w:p>
        </w:tc>
      </w:tr>
    </w:tbl>
    <w:p/>
    <w:p>
      <w:pPr>
        <w:sectPr>
          <w:type w:val="continuous"/>
          <w:pgSz w:w="11906" w:h="16838"/>
          <w:pgMar w:top="1134" w:right="1418" w:bottom="1418" w:left="1418" w:header="851" w:footer="794" w:gutter="0"/>
          <w:cols w:space="425" w:num="1"/>
          <w:docGrid w:type="linesAndChars" w:linePitch="312" w:charSpace="0"/>
        </w:sectPr>
      </w:pPr>
    </w:p>
    <w:p>
      <w:pPr>
        <w:pStyle w:val="3"/>
        <w:spacing w:line="500" w:lineRule="exact"/>
        <w:rPr>
          <w:b w:val="0"/>
        </w:rPr>
      </w:pPr>
      <w:bookmarkStart w:id="31" w:name="NESEI_ATTACHMENT"/>
      <w:bookmarkEnd w:id="31"/>
      <w:bookmarkStart w:id="32" w:name="_Toc133245791"/>
      <w:r>
        <w:rPr>
          <w:rFonts w:hint="eastAsia"/>
          <w:b w:val="0"/>
        </w:rPr>
        <w:t>十一、其它证明材料</w:t>
      </w:r>
      <w:bookmarkEnd w:id="32"/>
    </w:p>
    <w:p>
      <w:pPr>
        <w:tabs>
          <w:tab w:val="left" w:pos="4200"/>
          <w:tab w:val="left" w:pos="4515"/>
        </w:tabs>
        <w:jc w:val="center"/>
        <w:rPr>
          <w:rFonts w:eastAsia="黑体"/>
          <w:sz w:val="28"/>
        </w:rPr>
      </w:pPr>
    </w:p>
    <w:p>
      <w:pPr>
        <w:tabs>
          <w:tab w:val="left" w:pos="4200"/>
          <w:tab w:val="left" w:pos="4515"/>
        </w:tabs>
        <w:autoSpaceDE w:val="0"/>
        <w:autoSpaceDN w:val="0"/>
        <w:adjustRightInd w:val="0"/>
        <w:spacing w:line="360" w:lineRule="auto"/>
        <w:rPr>
          <w:rFonts w:ascii="宋体" w:hAnsi="宋体"/>
          <w:sz w:val="24"/>
        </w:rPr>
      </w:pPr>
      <w:r>
        <w:rPr>
          <w:rFonts w:hint="eastAsia" w:ascii="宋体" w:hAnsi="宋体"/>
          <w:sz w:val="24"/>
        </w:rPr>
        <w:t>（注：请结合项目具体情况，除必须提供证明材料外，其它材料尽量提供）</w:t>
      </w:r>
    </w:p>
    <w:p>
      <w:pPr>
        <w:tabs>
          <w:tab w:val="left" w:pos="4200"/>
          <w:tab w:val="left" w:pos="4515"/>
        </w:tabs>
        <w:autoSpaceDE w:val="0"/>
        <w:autoSpaceDN w:val="0"/>
        <w:adjustRightInd w:val="0"/>
        <w:spacing w:line="360" w:lineRule="auto"/>
        <w:ind w:firstLine="360" w:firstLineChars="150"/>
        <w:rPr>
          <w:rFonts w:ascii="宋体" w:hAnsi="宋体"/>
          <w:sz w:val="24"/>
        </w:rPr>
      </w:pPr>
      <w:r>
        <w:rPr>
          <w:rFonts w:hint="eastAsia" w:ascii="宋体" w:hAnsi="宋体"/>
          <w:sz w:val="24"/>
        </w:rPr>
        <w:t>1.项目技术报告、验收报告、用户报告；（必须提供）</w:t>
      </w:r>
    </w:p>
    <w:p>
      <w:pPr>
        <w:tabs>
          <w:tab w:val="left" w:pos="4200"/>
          <w:tab w:val="left" w:pos="4515"/>
        </w:tabs>
        <w:autoSpaceDE w:val="0"/>
        <w:autoSpaceDN w:val="0"/>
        <w:adjustRightInd w:val="0"/>
        <w:spacing w:line="360" w:lineRule="auto"/>
        <w:ind w:firstLine="360" w:firstLineChars="150"/>
        <w:rPr>
          <w:rFonts w:ascii="宋体" w:hAnsi="宋体"/>
          <w:sz w:val="24"/>
        </w:rPr>
      </w:pPr>
      <w:r>
        <w:rPr>
          <w:rFonts w:hint="eastAsia" w:ascii="宋体" w:hAnsi="宋体"/>
          <w:sz w:val="24"/>
        </w:rPr>
        <w:t>2.项目任务书、工作报告、检测报告；</w:t>
      </w:r>
    </w:p>
    <w:p>
      <w:pPr>
        <w:tabs>
          <w:tab w:val="left" w:pos="4200"/>
          <w:tab w:val="left" w:pos="4515"/>
        </w:tabs>
        <w:autoSpaceDE w:val="0"/>
        <w:autoSpaceDN w:val="0"/>
        <w:adjustRightInd w:val="0"/>
        <w:spacing w:line="360" w:lineRule="auto"/>
        <w:ind w:firstLine="360" w:firstLineChars="150"/>
        <w:rPr>
          <w:rFonts w:ascii="宋体" w:hAnsi="宋体"/>
          <w:sz w:val="24"/>
        </w:rPr>
      </w:pPr>
      <w:r>
        <w:rPr>
          <w:rFonts w:hint="eastAsia" w:ascii="宋体" w:hAnsi="宋体"/>
          <w:sz w:val="24"/>
        </w:rPr>
        <w:t>3.项目查新报告、鉴定意见；</w:t>
      </w:r>
    </w:p>
    <w:p>
      <w:pPr>
        <w:tabs>
          <w:tab w:val="left" w:pos="4200"/>
          <w:tab w:val="left" w:pos="4515"/>
        </w:tabs>
        <w:autoSpaceDE w:val="0"/>
        <w:autoSpaceDN w:val="0"/>
        <w:adjustRightInd w:val="0"/>
        <w:spacing w:line="360" w:lineRule="auto"/>
        <w:ind w:firstLine="360" w:firstLineChars="150"/>
        <w:rPr>
          <w:rFonts w:ascii="宋体" w:hAnsi="宋体"/>
          <w:sz w:val="24"/>
        </w:rPr>
      </w:pPr>
      <w:r>
        <w:rPr>
          <w:rFonts w:hint="eastAsia" w:ascii="宋体" w:hAnsi="宋体"/>
          <w:sz w:val="24"/>
        </w:rPr>
        <w:t>4.其它评价项目科技创新、技术应用、成果转化、示范推广以及社会效益、经济效益的证明材料，及国家法律法规要求审批的批准文件、主要应用证明等。</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right"/>
        <w:rPr>
          <w:rFonts w:ascii="宋体" w:hAnsi="宋体"/>
          <w:sz w:val="24"/>
        </w:rPr>
      </w:pPr>
    </w:p>
    <w:p>
      <w:pPr>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93736"/>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10</w:t>
    </w:r>
    <w:r>
      <w:rPr>
        <w:rStyle w:val="11"/>
        <w:sz w:val="21"/>
        <w:szCs w:val="21"/>
      </w:rPr>
      <w:fldChar w:fldCharType="end"/>
    </w:r>
    <w:r>
      <w:rPr>
        <w:rStyle w:val="11"/>
        <w:rFonts w:hint="eastAsia"/>
        <w:sz w:val="21"/>
        <w:szCs w:val="2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12</w:t>
    </w:r>
    <w:r>
      <w:rPr>
        <w:rStyle w:val="11"/>
        <w:sz w:val="21"/>
        <w:szCs w:val="21"/>
      </w:rPr>
      <w:fldChar w:fldCharType="end"/>
    </w:r>
    <w:r>
      <w:rPr>
        <w:rStyle w:val="11"/>
        <w:rFonts w:hint="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3</w:t>
    </w:r>
    <w:r>
      <w:rPr>
        <w:rStyle w:val="11"/>
        <w:sz w:val="21"/>
        <w:szCs w:val="21"/>
      </w:rPr>
      <w:fldChar w:fldCharType="end"/>
    </w:r>
    <w:r>
      <w:rPr>
        <w:rStyle w:val="11"/>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4</w:t>
    </w:r>
    <w:r>
      <w:rPr>
        <w:rStyle w:val="11"/>
        <w:sz w:val="21"/>
        <w:szCs w:val="21"/>
      </w:rPr>
      <w:fldChar w:fldCharType="end"/>
    </w:r>
    <w:r>
      <w:rPr>
        <w:rStyle w:val="11"/>
        <w:rFonts w:hint="eastAsia"/>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5</w:t>
    </w:r>
    <w:r>
      <w:rPr>
        <w:rStyle w:val="11"/>
        <w:sz w:val="21"/>
        <w:szCs w:val="21"/>
      </w:rPr>
      <w:fldChar w:fldCharType="end"/>
    </w:r>
    <w:r>
      <w:rPr>
        <w:rStyle w:val="11"/>
        <w:rFonts w:hint="eastAsia"/>
        <w:sz w:val="21"/>
        <w:szCs w:val="2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6</w:t>
    </w:r>
    <w:r>
      <w:rPr>
        <w:rStyle w:val="11"/>
        <w:sz w:val="21"/>
        <w:szCs w:val="21"/>
      </w:rPr>
      <w:fldChar w:fldCharType="end"/>
    </w:r>
    <w:r>
      <w:rPr>
        <w:rStyle w:val="11"/>
        <w:rFonts w:hint="eastAsia"/>
        <w:sz w:val="21"/>
        <w:szCs w:val="2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pPr>
            <w:pStyle w:val="5"/>
            <w:jc w:val="center"/>
            <w:rPr>
              <w:sz w:val="21"/>
              <w:szCs w:val="21"/>
            </w:rPr>
          </w:pPr>
        </w:p>
      </w:tc>
      <w:tc>
        <w:tcPr>
          <w:tcW w:w="3969" w:type="dxa"/>
        </w:tcPr>
        <w:p>
          <w:pPr>
            <w:pStyle w:val="5"/>
            <w:jc w:val="center"/>
            <w:rPr>
              <w:sz w:val="21"/>
              <w:szCs w:val="21"/>
            </w:rPr>
          </w:pPr>
        </w:p>
      </w:tc>
      <w:tc>
        <w:tcPr>
          <w:tcW w:w="3402" w:type="dxa"/>
        </w:tcPr>
        <w:p>
          <w:pPr>
            <w:pStyle w:val="5"/>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7</w:t>
    </w:r>
    <w:r>
      <w:rPr>
        <w:rStyle w:val="11"/>
        <w:sz w:val="21"/>
        <w:szCs w:val="21"/>
      </w:rPr>
      <w:fldChar w:fldCharType="end"/>
    </w:r>
    <w:r>
      <w:rPr>
        <w:rStyle w:val="11"/>
        <w:rFonts w:hint="eastAsia"/>
        <w:sz w:val="21"/>
        <w:szCs w:val="21"/>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80" w:hRule="exact"/>
        <w:jc w:val="center"/>
      </w:trPr>
      <w:tc>
        <w:tcPr>
          <w:tcW w:w="2835" w:type="dxa"/>
        </w:tcPr>
        <w:p/>
      </w:tc>
      <w:tc>
        <w:tcPr>
          <w:tcW w:w="3969" w:type="dxa"/>
        </w:tcPr>
        <w:p>
          <w:pPr>
            <w:pStyle w:val="5"/>
            <w:jc w:val="center"/>
            <w:rPr>
              <w:sz w:val="21"/>
              <w:szCs w:val="21"/>
            </w:rPr>
          </w:pPr>
        </w:p>
      </w:tc>
      <w:tc>
        <w:tcPr>
          <w:tcW w:w="3402" w:type="dxa"/>
        </w:tcPr>
        <w:p>
          <w:pPr>
            <w:pStyle w:val="5"/>
            <w:spacing w:line="360" w:lineRule="auto"/>
            <w:jc w:val="center"/>
            <w:rPr>
              <w:sz w:val="21"/>
              <w:szCs w:val="21"/>
            </w:rPr>
          </w:pPr>
        </w:p>
      </w:tc>
    </w:tr>
  </w:tbl>
  <w:p>
    <w:pPr>
      <w:pStyle w:val="5"/>
      <w:jc w:val="center"/>
      <w:rPr>
        <w:sz w:val="21"/>
        <w:szCs w:val="21"/>
      </w:rPr>
    </w:pPr>
    <w:r>
      <w:rPr>
        <w:rStyle w:val="11"/>
        <w:rFonts w:hint="eastAsia"/>
        <w:sz w:val="21"/>
        <w:szCs w:val="21"/>
      </w:rPr>
      <w:t>-</w:t>
    </w:r>
    <w:r>
      <w:rPr>
        <w:rStyle w:val="11"/>
        <w:sz w:val="21"/>
        <w:szCs w:val="21"/>
      </w:rPr>
      <w:fldChar w:fldCharType="begin"/>
    </w:r>
    <w:r>
      <w:rPr>
        <w:rStyle w:val="11"/>
        <w:sz w:val="21"/>
        <w:szCs w:val="21"/>
      </w:rPr>
      <w:instrText xml:space="preserve"> PAGE </w:instrText>
    </w:r>
    <w:r>
      <w:rPr>
        <w:rStyle w:val="11"/>
        <w:sz w:val="21"/>
        <w:szCs w:val="21"/>
      </w:rPr>
      <w:fldChar w:fldCharType="separate"/>
    </w:r>
    <w:r>
      <w:rPr>
        <w:rStyle w:val="11"/>
        <w:sz w:val="21"/>
        <w:szCs w:val="21"/>
      </w:rPr>
      <w:t>8</w:t>
    </w:r>
    <w:r>
      <w:rPr>
        <w:rStyle w:val="11"/>
        <w:sz w:val="21"/>
        <w:szCs w:val="21"/>
      </w:rPr>
      <w:fldChar w:fldCharType="end"/>
    </w:r>
    <w:r>
      <w:rPr>
        <w:rStyle w:val="11"/>
        <w:rFonts w:hint="eastAsia"/>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92C"/>
    <w:rsid w:val="0000121C"/>
    <w:rsid w:val="00007983"/>
    <w:rsid w:val="000132A3"/>
    <w:rsid w:val="000144CF"/>
    <w:rsid w:val="00015D27"/>
    <w:rsid w:val="00016EB6"/>
    <w:rsid w:val="000250ED"/>
    <w:rsid w:val="00027CED"/>
    <w:rsid w:val="00030AB1"/>
    <w:rsid w:val="00033DA9"/>
    <w:rsid w:val="0003651B"/>
    <w:rsid w:val="00036D93"/>
    <w:rsid w:val="00037981"/>
    <w:rsid w:val="0004041B"/>
    <w:rsid w:val="00043556"/>
    <w:rsid w:val="00045F0E"/>
    <w:rsid w:val="00065763"/>
    <w:rsid w:val="00067C58"/>
    <w:rsid w:val="00070850"/>
    <w:rsid w:val="0007253B"/>
    <w:rsid w:val="00072761"/>
    <w:rsid w:val="00073EAD"/>
    <w:rsid w:val="00074BCC"/>
    <w:rsid w:val="000778E2"/>
    <w:rsid w:val="00080E29"/>
    <w:rsid w:val="00082282"/>
    <w:rsid w:val="000834A5"/>
    <w:rsid w:val="000864B5"/>
    <w:rsid w:val="0009418D"/>
    <w:rsid w:val="00094B47"/>
    <w:rsid w:val="00094F37"/>
    <w:rsid w:val="000A0A76"/>
    <w:rsid w:val="000A0D46"/>
    <w:rsid w:val="000A7C00"/>
    <w:rsid w:val="000B39DF"/>
    <w:rsid w:val="000B3B01"/>
    <w:rsid w:val="000B3CC5"/>
    <w:rsid w:val="000B40D3"/>
    <w:rsid w:val="000B45DA"/>
    <w:rsid w:val="000C318D"/>
    <w:rsid w:val="000C49AF"/>
    <w:rsid w:val="000C6328"/>
    <w:rsid w:val="000D04C9"/>
    <w:rsid w:val="000D062F"/>
    <w:rsid w:val="000D1543"/>
    <w:rsid w:val="000D36ED"/>
    <w:rsid w:val="000D61E7"/>
    <w:rsid w:val="000F0D42"/>
    <w:rsid w:val="000F5780"/>
    <w:rsid w:val="000F6011"/>
    <w:rsid w:val="000F6D72"/>
    <w:rsid w:val="000F73D7"/>
    <w:rsid w:val="00100F4D"/>
    <w:rsid w:val="001058D2"/>
    <w:rsid w:val="001135B9"/>
    <w:rsid w:val="00114DFF"/>
    <w:rsid w:val="001165CD"/>
    <w:rsid w:val="0012233E"/>
    <w:rsid w:val="00127D3E"/>
    <w:rsid w:val="00130247"/>
    <w:rsid w:val="001311FD"/>
    <w:rsid w:val="00131F7C"/>
    <w:rsid w:val="0013231A"/>
    <w:rsid w:val="001347AE"/>
    <w:rsid w:val="00136210"/>
    <w:rsid w:val="0014647E"/>
    <w:rsid w:val="0014679E"/>
    <w:rsid w:val="001507FA"/>
    <w:rsid w:val="00156670"/>
    <w:rsid w:val="00157987"/>
    <w:rsid w:val="00161A8C"/>
    <w:rsid w:val="0016275C"/>
    <w:rsid w:val="00164D1D"/>
    <w:rsid w:val="00165723"/>
    <w:rsid w:val="00173206"/>
    <w:rsid w:val="001770E3"/>
    <w:rsid w:val="001771DA"/>
    <w:rsid w:val="00177B24"/>
    <w:rsid w:val="001831CD"/>
    <w:rsid w:val="00183E79"/>
    <w:rsid w:val="00184612"/>
    <w:rsid w:val="001852C9"/>
    <w:rsid w:val="0018591B"/>
    <w:rsid w:val="001946C4"/>
    <w:rsid w:val="0019605A"/>
    <w:rsid w:val="001960E6"/>
    <w:rsid w:val="001A05EB"/>
    <w:rsid w:val="001A15E8"/>
    <w:rsid w:val="001A305F"/>
    <w:rsid w:val="001A4327"/>
    <w:rsid w:val="001A55CA"/>
    <w:rsid w:val="001B44AE"/>
    <w:rsid w:val="001B477E"/>
    <w:rsid w:val="001B6ACE"/>
    <w:rsid w:val="001C417A"/>
    <w:rsid w:val="001D3787"/>
    <w:rsid w:val="001D3913"/>
    <w:rsid w:val="001D4255"/>
    <w:rsid w:val="001D4B47"/>
    <w:rsid w:val="001D5957"/>
    <w:rsid w:val="001E2689"/>
    <w:rsid w:val="001E6A4F"/>
    <w:rsid w:val="001F08D7"/>
    <w:rsid w:val="001F3042"/>
    <w:rsid w:val="001F3988"/>
    <w:rsid w:val="001F7B88"/>
    <w:rsid w:val="0020062F"/>
    <w:rsid w:val="00202748"/>
    <w:rsid w:val="00211B6D"/>
    <w:rsid w:val="00213817"/>
    <w:rsid w:val="002144B4"/>
    <w:rsid w:val="002144B8"/>
    <w:rsid w:val="0021599B"/>
    <w:rsid w:val="00221BF1"/>
    <w:rsid w:val="00223F71"/>
    <w:rsid w:val="00225826"/>
    <w:rsid w:val="00227AD8"/>
    <w:rsid w:val="00227B48"/>
    <w:rsid w:val="002350C3"/>
    <w:rsid w:val="002377F0"/>
    <w:rsid w:val="00240DEF"/>
    <w:rsid w:val="0024343A"/>
    <w:rsid w:val="002464A6"/>
    <w:rsid w:val="0024650D"/>
    <w:rsid w:val="002540BE"/>
    <w:rsid w:val="002556DC"/>
    <w:rsid w:val="00255BA0"/>
    <w:rsid w:val="00265513"/>
    <w:rsid w:val="0027137B"/>
    <w:rsid w:val="00272646"/>
    <w:rsid w:val="00273778"/>
    <w:rsid w:val="00276A29"/>
    <w:rsid w:val="00284422"/>
    <w:rsid w:val="00286291"/>
    <w:rsid w:val="002875D9"/>
    <w:rsid w:val="00290174"/>
    <w:rsid w:val="00291241"/>
    <w:rsid w:val="002A16DD"/>
    <w:rsid w:val="002A33A4"/>
    <w:rsid w:val="002A3D7C"/>
    <w:rsid w:val="002A4C6B"/>
    <w:rsid w:val="002A6389"/>
    <w:rsid w:val="002A7AF0"/>
    <w:rsid w:val="002B1B7A"/>
    <w:rsid w:val="002B2EEB"/>
    <w:rsid w:val="002B7EFD"/>
    <w:rsid w:val="002C2C5A"/>
    <w:rsid w:val="002C38AC"/>
    <w:rsid w:val="002C45D8"/>
    <w:rsid w:val="002D1AFA"/>
    <w:rsid w:val="002D4663"/>
    <w:rsid w:val="002E0222"/>
    <w:rsid w:val="002F1EAF"/>
    <w:rsid w:val="002F56AC"/>
    <w:rsid w:val="002F6DE3"/>
    <w:rsid w:val="002F7D79"/>
    <w:rsid w:val="00302525"/>
    <w:rsid w:val="00304C94"/>
    <w:rsid w:val="00306C20"/>
    <w:rsid w:val="003078A0"/>
    <w:rsid w:val="00315712"/>
    <w:rsid w:val="00320A18"/>
    <w:rsid w:val="0032176F"/>
    <w:rsid w:val="00324017"/>
    <w:rsid w:val="00325E91"/>
    <w:rsid w:val="00325E96"/>
    <w:rsid w:val="00332FDB"/>
    <w:rsid w:val="00333008"/>
    <w:rsid w:val="00334634"/>
    <w:rsid w:val="00344746"/>
    <w:rsid w:val="00347C94"/>
    <w:rsid w:val="00350ED6"/>
    <w:rsid w:val="00351BBA"/>
    <w:rsid w:val="00352E7B"/>
    <w:rsid w:val="00354651"/>
    <w:rsid w:val="0036012C"/>
    <w:rsid w:val="003605C7"/>
    <w:rsid w:val="00366FE5"/>
    <w:rsid w:val="0037170F"/>
    <w:rsid w:val="00374737"/>
    <w:rsid w:val="00376E6C"/>
    <w:rsid w:val="00380BC3"/>
    <w:rsid w:val="00383498"/>
    <w:rsid w:val="00385790"/>
    <w:rsid w:val="00386CB7"/>
    <w:rsid w:val="003872F3"/>
    <w:rsid w:val="00395ACA"/>
    <w:rsid w:val="00395B02"/>
    <w:rsid w:val="003A1A72"/>
    <w:rsid w:val="003B41D7"/>
    <w:rsid w:val="003C07A1"/>
    <w:rsid w:val="003C3782"/>
    <w:rsid w:val="003D4250"/>
    <w:rsid w:val="003D6AEF"/>
    <w:rsid w:val="003E21D0"/>
    <w:rsid w:val="003F335D"/>
    <w:rsid w:val="003F389C"/>
    <w:rsid w:val="003F67A6"/>
    <w:rsid w:val="003F7AF6"/>
    <w:rsid w:val="00404EB9"/>
    <w:rsid w:val="0041070A"/>
    <w:rsid w:val="00414AAE"/>
    <w:rsid w:val="00414B28"/>
    <w:rsid w:val="0041644D"/>
    <w:rsid w:val="00424417"/>
    <w:rsid w:val="00424F68"/>
    <w:rsid w:val="00425E92"/>
    <w:rsid w:val="00430BCB"/>
    <w:rsid w:val="00430C9C"/>
    <w:rsid w:val="00431072"/>
    <w:rsid w:val="00431179"/>
    <w:rsid w:val="00431804"/>
    <w:rsid w:val="004328DB"/>
    <w:rsid w:val="00435556"/>
    <w:rsid w:val="00435E2D"/>
    <w:rsid w:val="00436BF8"/>
    <w:rsid w:val="00436F7E"/>
    <w:rsid w:val="00437289"/>
    <w:rsid w:val="004443A4"/>
    <w:rsid w:val="00445FD3"/>
    <w:rsid w:val="0046024E"/>
    <w:rsid w:val="00462549"/>
    <w:rsid w:val="004659C9"/>
    <w:rsid w:val="0046614B"/>
    <w:rsid w:val="004803F9"/>
    <w:rsid w:val="004804C9"/>
    <w:rsid w:val="00486052"/>
    <w:rsid w:val="00486D39"/>
    <w:rsid w:val="00491084"/>
    <w:rsid w:val="004936EE"/>
    <w:rsid w:val="00493E17"/>
    <w:rsid w:val="00496190"/>
    <w:rsid w:val="004976C8"/>
    <w:rsid w:val="004A4C75"/>
    <w:rsid w:val="004A6A9A"/>
    <w:rsid w:val="004B177D"/>
    <w:rsid w:val="004B665B"/>
    <w:rsid w:val="004C266F"/>
    <w:rsid w:val="004C47AC"/>
    <w:rsid w:val="004E0989"/>
    <w:rsid w:val="004E2044"/>
    <w:rsid w:val="004E2E31"/>
    <w:rsid w:val="004E3010"/>
    <w:rsid w:val="004E3D13"/>
    <w:rsid w:val="004F34B6"/>
    <w:rsid w:val="004F5B5B"/>
    <w:rsid w:val="00502F60"/>
    <w:rsid w:val="0050370B"/>
    <w:rsid w:val="00505836"/>
    <w:rsid w:val="005135DC"/>
    <w:rsid w:val="00515580"/>
    <w:rsid w:val="00516CD8"/>
    <w:rsid w:val="00523CB1"/>
    <w:rsid w:val="00525907"/>
    <w:rsid w:val="00526817"/>
    <w:rsid w:val="00527A2D"/>
    <w:rsid w:val="00533579"/>
    <w:rsid w:val="005340E0"/>
    <w:rsid w:val="0053792C"/>
    <w:rsid w:val="00537B71"/>
    <w:rsid w:val="00540D26"/>
    <w:rsid w:val="0054272E"/>
    <w:rsid w:val="00543E9A"/>
    <w:rsid w:val="00544FC4"/>
    <w:rsid w:val="005459EB"/>
    <w:rsid w:val="005463B2"/>
    <w:rsid w:val="00551AD8"/>
    <w:rsid w:val="00553590"/>
    <w:rsid w:val="00553A7C"/>
    <w:rsid w:val="0056179F"/>
    <w:rsid w:val="005618DD"/>
    <w:rsid w:val="00562166"/>
    <w:rsid w:val="0056318F"/>
    <w:rsid w:val="00566309"/>
    <w:rsid w:val="0056648E"/>
    <w:rsid w:val="00566BDE"/>
    <w:rsid w:val="00567444"/>
    <w:rsid w:val="00567D91"/>
    <w:rsid w:val="00575A76"/>
    <w:rsid w:val="0057674E"/>
    <w:rsid w:val="005767BE"/>
    <w:rsid w:val="0058099F"/>
    <w:rsid w:val="00584A46"/>
    <w:rsid w:val="00585138"/>
    <w:rsid w:val="00585F50"/>
    <w:rsid w:val="005925EE"/>
    <w:rsid w:val="00592E31"/>
    <w:rsid w:val="005946B7"/>
    <w:rsid w:val="0059777F"/>
    <w:rsid w:val="005A0827"/>
    <w:rsid w:val="005A276A"/>
    <w:rsid w:val="005A6EE1"/>
    <w:rsid w:val="005B1F05"/>
    <w:rsid w:val="005B402C"/>
    <w:rsid w:val="005C034E"/>
    <w:rsid w:val="005D64B6"/>
    <w:rsid w:val="005D7D58"/>
    <w:rsid w:val="005E023C"/>
    <w:rsid w:val="005E07D4"/>
    <w:rsid w:val="005E137B"/>
    <w:rsid w:val="005E5C4C"/>
    <w:rsid w:val="005F1DB5"/>
    <w:rsid w:val="005F717C"/>
    <w:rsid w:val="005F76CB"/>
    <w:rsid w:val="00601158"/>
    <w:rsid w:val="00603E4E"/>
    <w:rsid w:val="00606D31"/>
    <w:rsid w:val="0060766F"/>
    <w:rsid w:val="006110AE"/>
    <w:rsid w:val="00613936"/>
    <w:rsid w:val="0061454F"/>
    <w:rsid w:val="006208F4"/>
    <w:rsid w:val="00620D86"/>
    <w:rsid w:val="0062343D"/>
    <w:rsid w:val="00624DCF"/>
    <w:rsid w:val="00625719"/>
    <w:rsid w:val="00625E29"/>
    <w:rsid w:val="0062758D"/>
    <w:rsid w:val="00631738"/>
    <w:rsid w:val="00642606"/>
    <w:rsid w:val="00644AC6"/>
    <w:rsid w:val="00647377"/>
    <w:rsid w:val="006515BA"/>
    <w:rsid w:val="00651667"/>
    <w:rsid w:val="00651B92"/>
    <w:rsid w:val="00656652"/>
    <w:rsid w:val="00664518"/>
    <w:rsid w:val="00666D4C"/>
    <w:rsid w:val="00667EDC"/>
    <w:rsid w:val="00671AFA"/>
    <w:rsid w:val="006730BE"/>
    <w:rsid w:val="00677449"/>
    <w:rsid w:val="00687F9D"/>
    <w:rsid w:val="00693A08"/>
    <w:rsid w:val="00695FB0"/>
    <w:rsid w:val="006A7CD6"/>
    <w:rsid w:val="006B329E"/>
    <w:rsid w:val="006B616C"/>
    <w:rsid w:val="006B64E3"/>
    <w:rsid w:val="006B75C5"/>
    <w:rsid w:val="006C10DE"/>
    <w:rsid w:val="006C15F1"/>
    <w:rsid w:val="006C1ED8"/>
    <w:rsid w:val="006C2A41"/>
    <w:rsid w:val="006D2FC7"/>
    <w:rsid w:val="006E1885"/>
    <w:rsid w:val="006E67DD"/>
    <w:rsid w:val="006E7288"/>
    <w:rsid w:val="006E7B25"/>
    <w:rsid w:val="006F07D1"/>
    <w:rsid w:val="006F1A1B"/>
    <w:rsid w:val="006F244B"/>
    <w:rsid w:val="006F4F1D"/>
    <w:rsid w:val="006F6C00"/>
    <w:rsid w:val="006F76D9"/>
    <w:rsid w:val="006F7C96"/>
    <w:rsid w:val="007070D5"/>
    <w:rsid w:val="0071541D"/>
    <w:rsid w:val="007168B7"/>
    <w:rsid w:val="007321E3"/>
    <w:rsid w:val="00732277"/>
    <w:rsid w:val="00733306"/>
    <w:rsid w:val="007354E6"/>
    <w:rsid w:val="007363FA"/>
    <w:rsid w:val="00737039"/>
    <w:rsid w:val="00740721"/>
    <w:rsid w:val="00740D70"/>
    <w:rsid w:val="007458BC"/>
    <w:rsid w:val="007469F0"/>
    <w:rsid w:val="007505E3"/>
    <w:rsid w:val="007560D6"/>
    <w:rsid w:val="0076213A"/>
    <w:rsid w:val="007646AF"/>
    <w:rsid w:val="00773853"/>
    <w:rsid w:val="0077585C"/>
    <w:rsid w:val="00776347"/>
    <w:rsid w:val="007767EA"/>
    <w:rsid w:val="00784516"/>
    <w:rsid w:val="0079559F"/>
    <w:rsid w:val="007961EE"/>
    <w:rsid w:val="007A2A4A"/>
    <w:rsid w:val="007A3536"/>
    <w:rsid w:val="007A599B"/>
    <w:rsid w:val="007B01F0"/>
    <w:rsid w:val="007B1B78"/>
    <w:rsid w:val="007B224C"/>
    <w:rsid w:val="007C77EA"/>
    <w:rsid w:val="007D385E"/>
    <w:rsid w:val="007D6582"/>
    <w:rsid w:val="007D6E22"/>
    <w:rsid w:val="007E00D7"/>
    <w:rsid w:val="007E2C99"/>
    <w:rsid w:val="007E3366"/>
    <w:rsid w:val="007E355F"/>
    <w:rsid w:val="007E3B70"/>
    <w:rsid w:val="007E44DB"/>
    <w:rsid w:val="007E4808"/>
    <w:rsid w:val="007E746D"/>
    <w:rsid w:val="007E76B7"/>
    <w:rsid w:val="007F20C0"/>
    <w:rsid w:val="007F67DA"/>
    <w:rsid w:val="00800AF9"/>
    <w:rsid w:val="00801505"/>
    <w:rsid w:val="00802CFC"/>
    <w:rsid w:val="00805024"/>
    <w:rsid w:val="00810DEA"/>
    <w:rsid w:val="008120DE"/>
    <w:rsid w:val="00813091"/>
    <w:rsid w:val="00814693"/>
    <w:rsid w:val="00815DD1"/>
    <w:rsid w:val="00816883"/>
    <w:rsid w:val="008211A9"/>
    <w:rsid w:val="0082364A"/>
    <w:rsid w:val="0082539E"/>
    <w:rsid w:val="00831EC1"/>
    <w:rsid w:val="00833C2C"/>
    <w:rsid w:val="008349DD"/>
    <w:rsid w:val="00836EB5"/>
    <w:rsid w:val="0083799D"/>
    <w:rsid w:val="00850366"/>
    <w:rsid w:val="008560B9"/>
    <w:rsid w:val="0086236A"/>
    <w:rsid w:val="00862C6F"/>
    <w:rsid w:val="00864EE4"/>
    <w:rsid w:val="00871B08"/>
    <w:rsid w:val="00872753"/>
    <w:rsid w:val="00873D66"/>
    <w:rsid w:val="00875930"/>
    <w:rsid w:val="0087622C"/>
    <w:rsid w:val="00877A31"/>
    <w:rsid w:val="00882662"/>
    <w:rsid w:val="00882AAE"/>
    <w:rsid w:val="00884A95"/>
    <w:rsid w:val="00886ED0"/>
    <w:rsid w:val="008870A0"/>
    <w:rsid w:val="0089152D"/>
    <w:rsid w:val="008931CC"/>
    <w:rsid w:val="0089589D"/>
    <w:rsid w:val="008961D2"/>
    <w:rsid w:val="008969ED"/>
    <w:rsid w:val="008A056D"/>
    <w:rsid w:val="008A70FA"/>
    <w:rsid w:val="008A7E57"/>
    <w:rsid w:val="008B346B"/>
    <w:rsid w:val="008C1C7A"/>
    <w:rsid w:val="008C6F7B"/>
    <w:rsid w:val="008D31F9"/>
    <w:rsid w:val="008E025C"/>
    <w:rsid w:val="008E147B"/>
    <w:rsid w:val="008E32A6"/>
    <w:rsid w:val="008F03D7"/>
    <w:rsid w:val="008F4224"/>
    <w:rsid w:val="0090177D"/>
    <w:rsid w:val="0090204A"/>
    <w:rsid w:val="0090495A"/>
    <w:rsid w:val="0090548F"/>
    <w:rsid w:val="009071AC"/>
    <w:rsid w:val="009071C3"/>
    <w:rsid w:val="00912727"/>
    <w:rsid w:val="00913911"/>
    <w:rsid w:val="009159D1"/>
    <w:rsid w:val="009172A6"/>
    <w:rsid w:val="00917316"/>
    <w:rsid w:val="009177C4"/>
    <w:rsid w:val="00920EC5"/>
    <w:rsid w:val="00921CB5"/>
    <w:rsid w:val="00924E28"/>
    <w:rsid w:val="00930479"/>
    <w:rsid w:val="00932632"/>
    <w:rsid w:val="00932C38"/>
    <w:rsid w:val="00937ABA"/>
    <w:rsid w:val="00940C5D"/>
    <w:rsid w:val="009424CF"/>
    <w:rsid w:val="00950AB3"/>
    <w:rsid w:val="00951376"/>
    <w:rsid w:val="009520A2"/>
    <w:rsid w:val="009573BF"/>
    <w:rsid w:val="00960C2B"/>
    <w:rsid w:val="009656E4"/>
    <w:rsid w:val="009662F1"/>
    <w:rsid w:val="00970E6B"/>
    <w:rsid w:val="00973348"/>
    <w:rsid w:val="009779EF"/>
    <w:rsid w:val="00977B51"/>
    <w:rsid w:val="00997087"/>
    <w:rsid w:val="009A1424"/>
    <w:rsid w:val="009A142D"/>
    <w:rsid w:val="009A192F"/>
    <w:rsid w:val="009A1C77"/>
    <w:rsid w:val="009A6A0D"/>
    <w:rsid w:val="009A7C1E"/>
    <w:rsid w:val="009B7483"/>
    <w:rsid w:val="009B7B3A"/>
    <w:rsid w:val="009C1A16"/>
    <w:rsid w:val="009D2505"/>
    <w:rsid w:val="009D30EB"/>
    <w:rsid w:val="009D41AF"/>
    <w:rsid w:val="009D4F04"/>
    <w:rsid w:val="009E13B7"/>
    <w:rsid w:val="009E1611"/>
    <w:rsid w:val="009E2D22"/>
    <w:rsid w:val="009E34D9"/>
    <w:rsid w:val="009F0A63"/>
    <w:rsid w:val="009F0FF2"/>
    <w:rsid w:val="009F1B73"/>
    <w:rsid w:val="009F4837"/>
    <w:rsid w:val="009F5699"/>
    <w:rsid w:val="009F6B1B"/>
    <w:rsid w:val="00A04090"/>
    <w:rsid w:val="00A069E0"/>
    <w:rsid w:val="00A07726"/>
    <w:rsid w:val="00A126BC"/>
    <w:rsid w:val="00A150A6"/>
    <w:rsid w:val="00A15CF4"/>
    <w:rsid w:val="00A16456"/>
    <w:rsid w:val="00A20A40"/>
    <w:rsid w:val="00A21249"/>
    <w:rsid w:val="00A24CAB"/>
    <w:rsid w:val="00A24D8B"/>
    <w:rsid w:val="00A32351"/>
    <w:rsid w:val="00A32609"/>
    <w:rsid w:val="00A35AAE"/>
    <w:rsid w:val="00A36075"/>
    <w:rsid w:val="00A47E1C"/>
    <w:rsid w:val="00A51822"/>
    <w:rsid w:val="00A556C5"/>
    <w:rsid w:val="00A55E54"/>
    <w:rsid w:val="00A56050"/>
    <w:rsid w:val="00A5663C"/>
    <w:rsid w:val="00A61E42"/>
    <w:rsid w:val="00A6206E"/>
    <w:rsid w:val="00A64138"/>
    <w:rsid w:val="00A64419"/>
    <w:rsid w:val="00A67B0F"/>
    <w:rsid w:val="00A72357"/>
    <w:rsid w:val="00A74B51"/>
    <w:rsid w:val="00A75375"/>
    <w:rsid w:val="00A75F0D"/>
    <w:rsid w:val="00A767E0"/>
    <w:rsid w:val="00A76FE2"/>
    <w:rsid w:val="00A80E7B"/>
    <w:rsid w:val="00A836F9"/>
    <w:rsid w:val="00A863E0"/>
    <w:rsid w:val="00A86DE2"/>
    <w:rsid w:val="00A962B7"/>
    <w:rsid w:val="00A97608"/>
    <w:rsid w:val="00AB2208"/>
    <w:rsid w:val="00AB6EA0"/>
    <w:rsid w:val="00AB6ED5"/>
    <w:rsid w:val="00AC3A68"/>
    <w:rsid w:val="00AC4033"/>
    <w:rsid w:val="00AD19FE"/>
    <w:rsid w:val="00AD3362"/>
    <w:rsid w:val="00AD3930"/>
    <w:rsid w:val="00AE2853"/>
    <w:rsid w:val="00AE76BD"/>
    <w:rsid w:val="00AF19DE"/>
    <w:rsid w:val="00AF5121"/>
    <w:rsid w:val="00AF5A39"/>
    <w:rsid w:val="00AF5E81"/>
    <w:rsid w:val="00B07D63"/>
    <w:rsid w:val="00B121B4"/>
    <w:rsid w:val="00B1534C"/>
    <w:rsid w:val="00B21342"/>
    <w:rsid w:val="00B21DE6"/>
    <w:rsid w:val="00B21EDC"/>
    <w:rsid w:val="00B27BB3"/>
    <w:rsid w:val="00B32691"/>
    <w:rsid w:val="00B33959"/>
    <w:rsid w:val="00B371CE"/>
    <w:rsid w:val="00B378CB"/>
    <w:rsid w:val="00B37F32"/>
    <w:rsid w:val="00B47EBA"/>
    <w:rsid w:val="00B51F00"/>
    <w:rsid w:val="00B5366E"/>
    <w:rsid w:val="00B567BC"/>
    <w:rsid w:val="00B63DDB"/>
    <w:rsid w:val="00B650DF"/>
    <w:rsid w:val="00B6538B"/>
    <w:rsid w:val="00B662E7"/>
    <w:rsid w:val="00B6742F"/>
    <w:rsid w:val="00B7225B"/>
    <w:rsid w:val="00B7443E"/>
    <w:rsid w:val="00B8188C"/>
    <w:rsid w:val="00B83622"/>
    <w:rsid w:val="00B92769"/>
    <w:rsid w:val="00B94A58"/>
    <w:rsid w:val="00B97906"/>
    <w:rsid w:val="00B97AD4"/>
    <w:rsid w:val="00B97C6D"/>
    <w:rsid w:val="00BA4C0B"/>
    <w:rsid w:val="00BA4E88"/>
    <w:rsid w:val="00BA609C"/>
    <w:rsid w:val="00BB0C39"/>
    <w:rsid w:val="00BB4224"/>
    <w:rsid w:val="00BB4832"/>
    <w:rsid w:val="00BC0C11"/>
    <w:rsid w:val="00BC2ACA"/>
    <w:rsid w:val="00BD0BB2"/>
    <w:rsid w:val="00BD3568"/>
    <w:rsid w:val="00BE0925"/>
    <w:rsid w:val="00BE16D9"/>
    <w:rsid w:val="00BE27FA"/>
    <w:rsid w:val="00BF02B7"/>
    <w:rsid w:val="00BF2328"/>
    <w:rsid w:val="00BF48C7"/>
    <w:rsid w:val="00BF7629"/>
    <w:rsid w:val="00C019A3"/>
    <w:rsid w:val="00C0202E"/>
    <w:rsid w:val="00C0336A"/>
    <w:rsid w:val="00C04721"/>
    <w:rsid w:val="00C06709"/>
    <w:rsid w:val="00C06C67"/>
    <w:rsid w:val="00C06D16"/>
    <w:rsid w:val="00C1083D"/>
    <w:rsid w:val="00C1225D"/>
    <w:rsid w:val="00C125CB"/>
    <w:rsid w:val="00C136B9"/>
    <w:rsid w:val="00C158CC"/>
    <w:rsid w:val="00C171D1"/>
    <w:rsid w:val="00C230A2"/>
    <w:rsid w:val="00C37698"/>
    <w:rsid w:val="00C37F3F"/>
    <w:rsid w:val="00C54474"/>
    <w:rsid w:val="00C6115D"/>
    <w:rsid w:val="00C61900"/>
    <w:rsid w:val="00C6334D"/>
    <w:rsid w:val="00C66BD8"/>
    <w:rsid w:val="00C71E1C"/>
    <w:rsid w:val="00C739E7"/>
    <w:rsid w:val="00C8274D"/>
    <w:rsid w:val="00C83999"/>
    <w:rsid w:val="00C856B2"/>
    <w:rsid w:val="00C86BEC"/>
    <w:rsid w:val="00C9324D"/>
    <w:rsid w:val="00C93C86"/>
    <w:rsid w:val="00C973B7"/>
    <w:rsid w:val="00CB0096"/>
    <w:rsid w:val="00CB3175"/>
    <w:rsid w:val="00CB595C"/>
    <w:rsid w:val="00CC2491"/>
    <w:rsid w:val="00CC3D1F"/>
    <w:rsid w:val="00CD5ADC"/>
    <w:rsid w:val="00CD5F42"/>
    <w:rsid w:val="00CE0016"/>
    <w:rsid w:val="00CE5172"/>
    <w:rsid w:val="00CF25AD"/>
    <w:rsid w:val="00CF4D1F"/>
    <w:rsid w:val="00CF4DB4"/>
    <w:rsid w:val="00D03EE8"/>
    <w:rsid w:val="00D07C5D"/>
    <w:rsid w:val="00D170C4"/>
    <w:rsid w:val="00D21F89"/>
    <w:rsid w:val="00D30198"/>
    <w:rsid w:val="00D31C52"/>
    <w:rsid w:val="00D37EBB"/>
    <w:rsid w:val="00D405B8"/>
    <w:rsid w:val="00D430F3"/>
    <w:rsid w:val="00D443CC"/>
    <w:rsid w:val="00D47331"/>
    <w:rsid w:val="00D545CA"/>
    <w:rsid w:val="00D545D0"/>
    <w:rsid w:val="00D56B80"/>
    <w:rsid w:val="00D575F1"/>
    <w:rsid w:val="00D619EE"/>
    <w:rsid w:val="00D62516"/>
    <w:rsid w:val="00D67B0C"/>
    <w:rsid w:val="00D707CB"/>
    <w:rsid w:val="00D7763C"/>
    <w:rsid w:val="00D82097"/>
    <w:rsid w:val="00D8268B"/>
    <w:rsid w:val="00D846E2"/>
    <w:rsid w:val="00D84A22"/>
    <w:rsid w:val="00D86F3B"/>
    <w:rsid w:val="00D870E9"/>
    <w:rsid w:val="00D900C9"/>
    <w:rsid w:val="00D962D3"/>
    <w:rsid w:val="00D97470"/>
    <w:rsid w:val="00DA0BAC"/>
    <w:rsid w:val="00DA2D69"/>
    <w:rsid w:val="00DA44C4"/>
    <w:rsid w:val="00DA66F3"/>
    <w:rsid w:val="00DA7B74"/>
    <w:rsid w:val="00DB040D"/>
    <w:rsid w:val="00DB41EF"/>
    <w:rsid w:val="00DB74B8"/>
    <w:rsid w:val="00DC1173"/>
    <w:rsid w:val="00DC307C"/>
    <w:rsid w:val="00DC307D"/>
    <w:rsid w:val="00DC4A62"/>
    <w:rsid w:val="00DC5183"/>
    <w:rsid w:val="00DD05F0"/>
    <w:rsid w:val="00DD2F47"/>
    <w:rsid w:val="00DD3464"/>
    <w:rsid w:val="00DD5049"/>
    <w:rsid w:val="00DD71BA"/>
    <w:rsid w:val="00DE6389"/>
    <w:rsid w:val="00DE7237"/>
    <w:rsid w:val="00DE7FDF"/>
    <w:rsid w:val="00DF29C8"/>
    <w:rsid w:val="00DF36B1"/>
    <w:rsid w:val="00DF7AF1"/>
    <w:rsid w:val="00E00D19"/>
    <w:rsid w:val="00E013BF"/>
    <w:rsid w:val="00E01E60"/>
    <w:rsid w:val="00E02239"/>
    <w:rsid w:val="00E02F1F"/>
    <w:rsid w:val="00E05E6F"/>
    <w:rsid w:val="00E0691D"/>
    <w:rsid w:val="00E13BDB"/>
    <w:rsid w:val="00E15395"/>
    <w:rsid w:val="00E31144"/>
    <w:rsid w:val="00E40BC4"/>
    <w:rsid w:val="00E42B27"/>
    <w:rsid w:val="00E54E80"/>
    <w:rsid w:val="00E6077C"/>
    <w:rsid w:val="00E648B2"/>
    <w:rsid w:val="00E66737"/>
    <w:rsid w:val="00E67C69"/>
    <w:rsid w:val="00E75665"/>
    <w:rsid w:val="00E759E6"/>
    <w:rsid w:val="00E77283"/>
    <w:rsid w:val="00E77E5A"/>
    <w:rsid w:val="00E83135"/>
    <w:rsid w:val="00E833DF"/>
    <w:rsid w:val="00E85476"/>
    <w:rsid w:val="00E91C37"/>
    <w:rsid w:val="00E9495D"/>
    <w:rsid w:val="00E9638E"/>
    <w:rsid w:val="00EA3F8D"/>
    <w:rsid w:val="00EA5473"/>
    <w:rsid w:val="00EB17D5"/>
    <w:rsid w:val="00EB3BEE"/>
    <w:rsid w:val="00EC0489"/>
    <w:rsid w:val="00EC3BEB"/>
    <w:rsid w:val="00EC4842"/>
    <w:rsid w:val="00EC5834"/>
    <w:rsid w:val="00ED0111"/>
    <w:rsid w:val="00ED02DC"/>
    <w:rsid w:val="00ED24A2"/>
    <w:rsid w:val="00ED333E"/>
    <w:rsid w:val="00ED677A"/>
    <w:rsid w:val="00EE0D53"/>
    <w:rsid w:val="00EE57E8"/>
    <w:rsid w:val="00EE5813"/>
    <w:rsid w:val="00EF133F"/>
    <w:rsid w:val="00EF279F"/>
    <w:rsid w:val="00EF33A1"/>
    <w:rsid w:val="00EF5613"/>
    <w:rsid w:val="00EF6BFB"/>
    <w:rsid w:val="00EF6D77"/>
    <w:rsid w:val="00F01B81"/>
    <w:rsid w:val="00F03D58"/>
    <w:rsid w:val="00F11B1B"/>
    <w:rsid w:val="00F11B30"/>
    <w:rsid w:val="00F14FAD"/>
    <w:rsid w:val="00F15B1A"/>
    <w:rsid w:val="00F20FDB"/>
    <w:rsid w:val="00F2187A"/>
    <w:rsid w:val="00F2271D"/>
    <w:rsid w:val="00F232F5"/>
    <w:rsid w:val="00F25375"/>
    <w:rsid w:val="00F3376F"/>
    <w:rsid w:val="00F4031A"/>
    <w:rsid w:val="00F42A97"/>
    <w:rsid w:val="00F437D5"/>
    <w:rsid w:val="00F51099"/>
    <w:rsid w:val="00F530DF"/>
    <w:rsid w:val="00F53BF6"/>
    <w:rsid w:val="00F5424E"/>
    <w:rsid w:val="00F55A8C"/>
    <w:rsid w:val="00F5673C"/>
    <w:rsid w:val="00F57E19"/>
    <w:rsid w:val="00F625F7"/>
    <w:rsid w:val="00F633F4"/>
    <w:rsid w:val="00F6390E"/>
    <w:rsid w:val="00F66F19"/>
    <w:rsid w:val="00F72C74"/>
    <w:rsid w:val="00F73296"/>
    <w:rsid w:val="00F7528B"/>
    <w:rsid w:val="00F81DBD"/>
    <w:rsid w:val="00F82617"/>
    <w:rsid w:val="00F9590A"/>
    <w:rsid w:val="00F965C9"/>
    <w:rsid w:val="00FA26B3"/>
    <w:rsid w:val="00FA2CAD"/>
    <w:rsid w:val="00FA3AE6"/>
    <w:rsid w:val="00FA42B3"/>
    <w:rsid w:val="00FB2026"/>
    <w:rsid w:val="00FB2C90"/>
    <w:rsid w:val="00FB309C"/>
    <w:rsid w:val="00FC013F"/>
    <w:rsid w:val="00FC0583"/>
    <w:rsid w:val="00FC2352"/>
    <w:rsid w:val="00FC2EF6"/>
    <w:rsid w:val="00FC4D52"/>
    <w:rsid w:val="00FC5275"/>
    <w:rsid w:val="00FD144D"/>
    <w:rsid w:val="00FD229D"/>
    <w:rsid w:val="00FD3692"/>
    <w:rsid w:val="00FD5CC2"/>
    <w:rsid w:val="00FD7044"/>
    <w:rsid w:val="00FD71BA"/>
    <w:rsid w:val="00FD7936"/>
    <w:rsid w:val="00FE46CF"/>
    <w:rsid w:val="00FE6AD1"/>
    <w:rsid w:val="00FF01C8"/>
    <w:rsid w:val="00FF07C8"/>
    <w:rsid w:val="1FD33425"/>
    <w:rsid w:val="1FDF1FAF"/>
    <w:rsid w:val="2FF734AA"/>
    <w:rsid w:val="37F9C53A"/>
    <w:rsid w:val="3BDFB0E6"/>
    <w:rsid w:val="3C7CB04E"/>
    <w:rsid w:val="4D5C57CF"/>
    <w:rsid w:val="559FD890"/>
    <w:rsid w:val="5AFF0852"/>
    <w:rsid w:val="5FAF9594"/>
    <w:rsid w:val="5FE49837"/>
    <w:rsid w:val="6D3F3CD6"/>
    <w:rsid w:val="6FA679FD"/>
    <w:rsid w:val="757F57BC"/>
    <w:rsid w:val="77FF7D94"/>
    <w:rsid w:val="79DD6DF7"/>
    <w:rsid w:val="7B7E668D"/>
    <w:rsid w:val="7DAF8C31"/>
    <w:rsid w:val="7DEF74D2"/>
    <w:rsid w:val="7ECFF558"/>
    <w:rsid w:val="7FEF690B"/>
    <w:rsid w:val="7FF773E2"/>
    <w:rsid w:val="9FDFD18D"/>
    <w:rsid w:val="AFF54C82"/>
    <w:rsid w:val="AFFFD412"/>
    <w:rsid w:val="BDDF0059"/>
    <w:rsid w:val="BFEA3EA8"/>
    <w:rsid w:val="D5DC7D7B"/>
    <w:rsid w:val="DFAA674F"/>
    <w:rsid w:val="EC7BA54F"/>
    <w:rsid w:val="EEBD9F2C"/>
    <w:rsid w:val="F5735FFC"/>
    <w:rsid w:val="F7EF6518"/>
    <w:rsid w:val="FAFE0E71"/>
    <w:rsid w:val="FB2B3F78"/>
    <w:rsid w:val="FBCFC015"/>
    <w:rsid w:val="FBED87F3"/>
    <w:rsid w:val="FDBB9783"/>
    <w:rsid w:val="FEBFB4E7"/>
    <w:rsid w:val="FEF54B40"/>
    <w:rsid w:val="FEF7CFD6"/>
    <w:rsid w:val="FF61FD3D"/>
    <w:rsid w:val="FFBAD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line="240" w:lineRule="atLeast"/>
      <w:jc w:val="center"/>
      <w:outlineLvl w:val="0"/>
    </w:pPr>
    <w:rPr>
      <w:rFonts w:eastAsia="黑体"/>
      <w:b/>
      <w:bCs/>
      <w:kern w:val="44"/>
      <w:sz w:val="44"/>
      <w:szCs w:val="44"/>
    </w:rPr>
  </w:style>
  <w:style w:type="paragraph" w:styleId="3">
    <w:name w:val="heading 2"/>
    <w:basedOn w:val="1"/>
    <w:next w:val="1"/>
    <w:link w:val="14"/>
    <w:qFormat/>
    <w:uiPriority w:val="0"/>
    <w:pPr>
      <w:keepNext/>
      <w:keepLines/>
      <w:spacing w:line="240" w:lineRule="atLeast"/>
      <w:jc w:val="center"/>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ind w:left="840" w:leftChars="400"/>
    </w:pPr>
    <w:rPr>
      <w:rFonts w:eastAsia="仿宋_GB2312"/>
      <w:sz w:val="24"/>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tabs>
        <w:tab w:val="center" w:pos="4153"/>
        <w:tab w:val="right" w:pos="8306"/>
      </w:tabs>
      <w:snapToGrid w:val="0"/>
      <w:jc w:val="center"/>
    </w:pPr>
    <w:rPr>
      <w:sz w:val="18"/>
      <w:szCs w:val="18"/>
    </w:rPr>
  </w:style>
  <w:style w:type="paragraph" w:styleId="7">
    <w:name w:val="toc 1"/>
    <w:basedOn w:val="1"/>
    <w:next w:val="1"/>
    <w:unhideWhenUsed/>
    <w:qFormat/>
    <w:uiPriority w:val="39"/>
    <w:rPr>
      <w:rFonts w:eastAsia="仿宋_GB2312"/>
      <w:sz w:val="24"/>
    </w:rPr>
  </w:style>
  <w:style w:type="paragraph" w:styleId="8">
    <w:name w:val="toc 2"/>
    <w:basedOn w:val="1"/>
    <w:next w:val="1"/>
    <w:unhideWhenUsed/>
    <w:qFormat/>
    <w:uiPriority w:val="39"/>
    <w:pPr>
      <w:ind w:left="420" w:leftChars="200"/>
    </w:pPr>
    <w:rPr>
      <w:rFonts w:eastAsia="仿宋_GB2312"/>
      <w:sz w:val="24"/>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character" w:customStyle="1" w:styleId="13">
    <w:name w:val="标题 1 字符"/>
    <w:basedOn w:val="10"/>
    <w:link w:val="2"/>
    <w:qFormat/>
    <w:uiPriority w:val="0"/>
    <w:rPr>
      <w:rFonts w:ascii="Times New Roman" w:hAnsi="Times New Roman" w:eastAsia="黑体" w:cs="Times New Roman"/>
      <w:b/>
      <w:bCs/>
      <w:kern w:val="44"/>
      <w:sz w:val="44"/>
      <w:szCs w:val="44"/>
    </w:rPr>
  </w:style>
  <w:style w:type="character" w:customStyle="1" w:styleId="14">
    <w:name w:val="标题 2 字符"/>
    <w:basedOn w:val="10"/>
    <w:link w:val="3"/>
    <w:qFormat/>
    <w:uiPriority w:val="0"/>
    <w:rPr>
      <w:rFonts w:ascii="Arial" w:hAnsi="Arial" w:eastAsia="黑体" w:cs="Times New Roman"/>
      <w:b/>
      <w:bCs/>
      <w:sz w:val="32"/>
      <w:szCs w:val="32"/>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页眉 字符"/>
    <w:basedOn w:val="10"/>
    <w:link w:val="6"/>
    <w:qFormat/>
    <w:uiPriority w:val="0"/>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wmf"/><Relationship Id="rId23" Type="http://schemas.openxmlformats.org/officeDocument/2006/relationships/control" Target="activeX/activeX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524</Words>
  <Characters>2993</Characters>
  <Lines>24</Lines>
  <Paragraphs>7</Paragraphs>
  <TotalTime>22</TotalTime>
  <ScaleCrop>false</ScaleCrop>
  <LinksUpToDate>false</LinksUpToDate>
  <CharactersWithSpaces>3510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2015-10-24T23:17:00Z</dcterms:created>
  <dc:creator>hyzhao</dc:creator>
  <cp:lastModifiedBy>user</cp:lastModifiedBy>
  <dcterms:modified xsi:type="dcterms:W3CDTF">2023-04-24T16:32:52Z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